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0A926" w14:textId="0266C6B8" w:rsidR="0005348F" w:rsidRPr="00F70138" w:rsidRDefault="00BD2751" w:rsidP="0005348F">
      <w:pPr>
        <w:pStyle w:val="Title"/>
        <w:spacing w:after="0"/>
        <w:rPr>
          <w:rFonts w:asciiTheme="minorHAnsi" w:hAnsiTheme="minorHAnsi" w:cstheme="minorHAnsi"/>
        </w:rPr>
      </w:pPr>
      <w:r w:rsidRPr="00BD275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FB412" wp14:editId="118D719B">
                <wp:simplePos x="0" y="0"/>
                <wp:positionH relativeFrom="margin">
                  <wp:posOffset>4905375</wp:posOffset>
                </wp:positionH>
                <wp:positionV relativeFrom="paragraph">
                  <wp:posOffset>0</wp:posOffset>
                </wp:positionV>
                <wp:extent cx="158115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ED3A7" w14:textId="77D7F9F5" w:rsidR="00BD2751" w:rsidRPr="006C69B6" w:rsidRDefault="00BD275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C69B6">
                              <w:rPr>
                                <w:b/>
                                <w:sz w:val="40"/>
                                <w:szCs w:val="40"/>
                              </w:rPr>
                              <w:t>APPENDIX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15FB41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0;width:124.5pt;height:3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">
                <v:textbox style="mso-fit-shape-to-text:t">
                  <w:txbxContent>
                    <w:p w14:paraId="54AED3A7" w14:textId="77D7F9F5" w:rsidR="00BD2751" w:rsidRPr="006C69B6" w:rsidRDefault="00BD275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C69B6">
                        <w:rPr>
                          <w:b/>
                          <w:sz w:val="40"/>
                          <w:szCs w:val="40"/>
                        </w:rPr>
                        <w:t>APPENDIX 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6AA">
        <w:rPr>
          <w:rFonts w:asciiTheme="minorHAnsi" w:hAnsiTheme="minorHAnsi" w:cstheme="minorHAnsi"/>
        </w:rPr>
        <w:t xml:space="preserve">Advising Form for </w:t>
      </w:r>
      <w:proofErr w:type="spellStart"/>
      <w:r w:rsidR="008B56AA">
        <w:rPr>
          <w:rFonts w:asciiTheme="minorHAnsi" w:hAnsiTheme="minorHAnsi" w:cstheme="minorHAnsi"/>
        </w:rPr>
        <w:t>CSLP</w:t>
      </w:r>
      <w:proofErr w:type="spellEnd"/>
      <w:r w:rsidR="008B56AA">
        <w:rPr>
          <w:rFonts w:asciiTheme="minorHAnsi" w:hAnsiTheme="minorHAnsi" w:cstheme="minorHAnsi"/>
        </w:rPr>
        <w:t>—</w:t>
      </w:r>
      <w:proofErr w:type="spellStart"/>
      <w:r w:rsidR="008B56AA">
        <w:rPr>
          <w:rFonts w:asciiTheme="minorHAnsi" w:hAnsiTheme="minorHAnsi" w:cstheme="minorHAnsi"/>
        </w:rPr>
        <w:t>F2020</w:t>
      </w:r>
      <w:proofErr w:type="spellEnd"/>
      <w:r w:rsidR="0005348F" w:rsidRPr="00F70138">
        <w:rPr>
          <w:rFonts w:asciiTheme="minorHAnsi" w:hAnsiTheme="minorHAnsi" w:cstheme="minorHAnsi"/>
        </w:rPr>
        <w:t xml:space="preserve"> </w:t>
      </w:r>
    </w:p>
    <w:p w14:paraId="29A8721A" w14:textId="4D9DF65E" w:rsidR="0005348F" w:rsidRPr="00F70138" w:rsidRDefault="0005348F" w:rsidP="0005348F">
      <w:pPr>
        <w:rPr>
          <w:rFonts w:cstheme="minorHAnsi"/>
          <w:b/>
        </w:rPr>
      </w:pPr>
      <w:r w:rsidRPr="00F70138">
        <w:rPr>
          <w:rFonts w:cstheme="minorHAnsi"/>
          <w:b/>
        </w:rPr>
        <w:t>degree requirements / advising form</w:t>
      </w:r>
    </w:p>
    <w:p w14:paraId="3E2E2B4F" w14:textId="1DE1CE79" w:rsidR="0005348F" w:rsidRPr="00F70138" w:rsidRDefault="0005348F" w:rsidP="0005348F">
      <w:pPr>
        <w:rPr>
          <w:rFonts w:cstheme="minorHAnsi"/>
        </w:rPr>
      </w:pPr>
      <w:r w:rsidRPr="00F70138">
        <w:rPr>
          <w:rFonts w:cstheme="minorHAnsi"/>
          <w:i/>
          <w:color w:val="595959" w:themeColor="text1" w:themeTint="A6"/>
        </w:rPr>
        <w:t xml:space="preserve">developed from the </w:t>
      </w:r>
      <w:proofErr w:type="spellStart"/>
      <w:r w:rsidRPr="00F70138">
        <w:rPr>
          <w:rFonts w:cstheme="minorHAnsi"/>
          <w:i/>
          <w:color w:val="595959" w:themeColor="text1" w:themeTint="A6"/>
        </w:rPr>
        <w:t>RW</w:t>
      </w:r>
      <w:proofErr w:type="spellEnd"/>
      <w:r w:rsidRPr="00F70138">
        <w:rPr>
          <w:rFonts w:cstheme="minorHAnsi"/>
          <w:i/>
          <w:color w:val="595959" w:themeColor="text1" w:themeTint="A6"/>
        </w:rPr>
        <w:t xml:space="preserve"> Graduate Handbook</w:t>
      </w:r>
    </w:p>
    <w:p w14:paraId="6A3AC5DC" w14:textId="361CA849" w:rsidR="0005348F" w:rsidRDefault="0005348F" w:rsidP="0005348F">
      <w:pPr>
        <w:rPr>
          <w:rFonts w:cstheme="minorHAnsi"/>
        </w:rPr>
      </w:pPr>
    </w:p>
    <w:p w14:paraId="0470D210" w14:textId="77777777" w:rsidR="00EB7E5B" w:rsidRPr="00F70138" w:rsidRDefault="00EB7E5B" w:rsidP="0005348F">
      <w:pPr>
        <w:rPr>
          <w:rFonts w:cstheme="minorHAnsi"/>
        </w:rPr>
      </w:pPr>
    </w:p>
    <w:tbl>
      <w:tblPr>
        <w:tblStyle w:val="TableGrid"/>
        <w:tblW w:w="9175" w:type="dxa"/>
        <w:tblInd w:w="-90" w:type="dxa"/>
        <w:tblLook w:val="04A0" w:firstRow="1" w:lastRow="0" w:firstColumn="1" w:lastColumn="0" w:noHBand="0" w:noVBand="1"/>
      </w:tblPr>
      <w:tblGrid>
        <w:gridCol w:w="2605"/>
        <w:gridCol w:w="1085"/>
        <w:gridCol w:w="2245"/>
        <w:gridCol w:w="1800"/>
        <w:gridCol w:w="1440"/>
      </w:tblGrid>
      <w:tr w:rsidR="0005348F" w:rsidRPr="00F70138" w14:paraId="59FDA48B" w14:textId="77777777" w:rsidTr="0005348F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1872073E" w14:textId="77777777" w:rsidR="0005348F" w:rsidRPr="00F70138" w:rsidRDefault="0005348F" w:rsidP="00E776CE">
            <w:pPr>
              <w:rPr>
                <w:rFonts w:cstheme="minorHAnsi"/>
              </w:rPr>
            </w:pPr>
            <w:r w:rsidRPr="00F70138">
              <w:rPr>
                <w:rFonts w:cstheme="minorHAnsi"/>
              </w:rPr>
              <w:t>Student name (last, first):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C8780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371942" w14:textId="77777777" w:rsidR="0005348F" w:rsidRPr="00F70138" w:rsidRDefault="0005348F" w:rsidP="00E776CE">
            <w:pPr>
              <w:rPr>
                <w:rFonts w:cstheme="minorHAnsi"/>
              </w:rPr>
            </w:pPr>
            <w:r w:rsidRPr="00F70138">
              <w:rPr>
                <w:rFonts w:cstheme="minorHAnsi"/>
              </w:rPr>
              <w:t>Student number: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0D810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</w:tr>
      <w:tr w:rsidR="0005348F" w:rsidRPr="00F70138" w14:paraId="794FCD3F" w14:textId="77777777" w:rsidTr="0005348F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729E5451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3330" w:type="dxa"/>
            <w:gridSpan w:val="2"/>
            <w:tcBorders>
              <w:left w:val="nil"/>
              <w:bottom w:val="nil"/>
              <w:right w:val="nil"/>
            </w:tcBorders>
          </w:tcPr>
          <w:p w14:paraId="3F158FE0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3D664F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038AA7B0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</w:tr>
      <w:tr w:rsidR="0005348F" w:rsidRPr="00F70138" w14:paraId="1128D4B1" w14:textId="77777777" w:rsidTr="0005348F"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1E094" w14:textId="77777777" w:rsidR="0005348F" w:rsidRPr="00F70138" w:rsidRDefault="0005348F" w:rsidP="00E776CE">
            <w:pPr>
              <w:rPr>
                <w:rFonts w:cstheme="minorHAnsi"/>
              </w:rPr>
            </w:pPr>
            <w:r w:rsidRPr="00F70138">
              <w:rPr>
                <w:rFonts w:cstheme="minorHAnsi"/>
              </w:rPr>
              <w:t>Date of program start (month, year):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13673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E2CBD1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B1FC4C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</w:tr>
    </w:tbl>
    <w:p w14:paraId="66743F0C" w14:textId="1BD83981" w:rsidR="0005348F" w:rsidRPr="00F70138" w:rsidRDefault="0005348F" w:rsidP="0005348F">
      <w:pPr>
        <w:rPr>
          <w:rFonts w:cstheme="minorHAnsi"/>
          <w:i/>
        </w:rPr>
      </w:pPr>
      <w:r w:rsidRPr="00F7013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45DDB" wp14:editId="1401589A">
                <wp:simplePos x="0" y="0"/>
                <wp:positionH relativeFrom="column">
                  <wp:posOffset>3657600</wp:posOffset>
                </wp:positionH>
                <wp:positionV relativeFrom="paragraph">
                  <wp:posOffset>99694</wp:posOffset>
                </wp:positionV>
                <wp:extent cx="2038350" cy="1609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9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8"/>
                              <w:gridCol w:w="885"/>
                              <w:gridCol w:w="647"/>
                              <w:gridCol w:w="1037"/>
                            </w:tblGrid>
                            <w:tr w:rsidR="0005348F" w14:paraId="51147CE8" w14:textId="77777777" w:rsidTr="00C87AA6">
                              <w:tc>
                                <w:tcPr>
                                  <w:tcW w:w="292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1B157F" w14:textId="77777777" w:rsidR="0005348F" w:rsidRDefault="0005348F">
                                  <w:r>
                                    <w:t>Annual report submitted:</w:t>
                                  </w:r>
                                </w:p>
                              </w:tc>
                            </w:tr>
                            <w:tr w:rsidR="0005348F" w14:paraId="1519A308" w14:textId="77777777" w:rsidTr="002F1DFF"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08ACF8" w14:textId="77777777" w:rsidR="0005348F" w:rsidRDefault="0005348F"/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E07405" w14:textId="77777777" w:rsidR="0005348F" w:rsidRDefault="0005348F">
                                  <w:r>
                                    <w:t>Year 1: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2CFBA10" w14:textId="77777777" w:rsidR="0005348F" w:rsidRDefault="0005348F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21ADE9" w14:textId="77777777" w:rsidR="0005348F" w:rsidRDefault="0005348F"/>
                              </w:tc>
                            </w:tr>
                            <w:tr w:rsidR="0005348F" w14:paraId="299127E1" w14:textId="77777777" w:rsidTr="002F1DFF"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902627" w14:textId="77777777" w:rsidR="0005348F" w:rsidRDefault="0005348F"/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145B25" w14:textId="77777777" w:rsidR="0005348F" w:rsidRDefault="0005348F">
                                  <w:r>
                                    <w:t>Year 2: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3F95E07" w14:textId="77777777" w:rsidR="0005348F" w:rsidRDefault="0005348F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99063D" w14:textId="77777777" w:rsidR="0005348F" w:rsidRDefault="0005348F"/>
                              </w:tc>
                            </w:tr>
                            <w:tr w:rsidR="0005348F" w14:paraId="4F195126" w14:textId="77777777" w:rsidTr="002F1DFF"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B3B4C9" w14:textId="77777777" w:rsidR="0005348F" w:rsidRDefault="0005348F"/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2B58E3" w14:textId="77777777" w:rsidR="0005348F" w:rsidRDefault="0005348F">
                                  <w:r>
                                    <w:t>Year 3: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EFDDC73" w14:textId="77777777" w:rsidR="0005348F" w:rsidRDefault="0005348F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FEF568" w14:textId="77777777" w:rsidR="0005348F" w:rsidRDefault="0005348F"/>
                              </w:tc>
                            </w:tr>
                          </w:tbl>
                          <w:p w14:paraId="194B0BC1" w14:textId="77777777" w:rsidR="0005348F" w:rsidRDefault="0005348F" w:rsidP="0005348F"/>
                          <w:tbl>
                            <w:tblPr>
                              <w:tblStyle w:val="TableGrid"/>
                              <w:tblW w:w="29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"/>
                              <w:gridCol w:w="703"/>
                              <w:gridCol w:w="647"/>
                              <w:gridCol w:w="1037"/>
                            </w:tblGrid>
                            <w:tr w:rsidR="0005348F" w14:paraId="1F82118C" w14:textId="77777777" w:rsidTr="00E776CE">
                              <w:tc>
                                <w:tcPr>
                                  <w:tcW w:w="292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0EA2A2" w14:textId="77777777" w:rsidR="0005348F" w:rsidRDefault="0005348F" w:rsidP="008517D2">
                                  <w:r>
                                    <w:t>Credits:</w:t>
                                  </w:r>
                                </w:p>
                              </w:tc>
                            </w:tr>
                            <w:tr w:rsidR="0005348F" w14:paraId="13EEBD56" w14:textId="77777777" w:rsidTr="008517D2"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E7E287" w14:textId="77777777" w:rsidR="0005348F" w:rsidRDefault="0005348F" w:rsidP="008517D2"/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EA377F" w14:textId="77777777" w:rsidR="0005348F" w:rsidRDefault="0005348F" w:rsidP="008517D2"/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5FF6E6" w14:textId="77777777" w:rsidR="0005348F" w:rsidRDefault="0005348F" w:rsidP="008517D2">
                                  <w:r>
                                    <w:t>/31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8FC7BF" w14:textId="77777777" w:rsidR="0005348F" w:rsidRDefault="0005348F" w:rsidP="008517D2"/>
                              </w:tc>
                            </w:tr>
                          </w:tbl>
                          <w:p w14:paraId="48E242A4" w14:textId="77777777" w:rsidR="0005348F" w:rsidRDefault="0005348F" w:rsidP="0005348F"/>
                          <w:p w14:paraId="2B236279" w14:textId="77777777" w:rsidR="0005348F" w:rsidRDefault="0005348F" w:rsidP="000534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45D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in;margin-top:7.85pt;width:160.5pt;height:1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2927" w:type="dxa"/>
                        <w:tblLook w:val="04A0" w:firstRow="1" w:lastRow="0" w:firstColumn="1" w:lastColumn="0" w:noHBand="0" w:noVBand="1"/>
                      </w:tblPr>
                      <w:tblGrid>
                        <w:gridCol w:w="358"/>
                        <w:gridCol w:w="885"/>
                        <w:gridCol w:w="647"/>
                        <w:gridCol w:w="1037"/>
                      </w:tblGrid>
                      <w:tr w:rsidR="0005348F" w14:paraId="51147CE8" w14:textId="77777777" w:rsidTr="00C87AA6">
                        <w:tc>
                          <w:tcPr>
                            <w:tcW w:w="292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1B157F" w14:textId="77777777" w:rsidR="0005348F" w:rsidRDefault="0005348F">
                            <w:r>
                              <w:t>Annual report submitted:</w:t>
                            </w:r>
                          </w:p>
                        </w:tc>
                      </w:tr>
                      <w:tr w:rsidR="0005348F" w14:paraId="1519A308" w14:textId="77777777" w:rsidTr="002F1DFF"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08ACF8" w14:textId="77777777" w:rsidR="0005348F" w:rsidRDefault="0005348F"/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E07405" w14:textId="77777777" w:rsidR="0005348F" w:rsidRDefault="0005348F">
                            <w:r>
                              <w:t>Year 1: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2CFBA10" w14:textId="77777777" w:rsidR="0005348F" w:rsidRDefault="0005348F"/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21ADE9" w14:textId="77777777" w:rsidR="0005348F" w:rsidRDefault="0005348F"/>
                        </w:tc>
                      </w:tr>
                      <w:tr w:rsidR="0005348F" w14:paraId="299127E1" w14:textId="77777777" w:rsidTr="002F1DFF"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902627" w14:textId="77777777" w:rsidR="0005348F" w:rsidRDefault="0005348F"/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145B25" w14:textId="77777777" w:rsidR="0005348F" w:rsidRDefault="0005348F">
                            <w:r>
                              <w:t>Year 2: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3F95E07" w14:textId="77777777" w:rsidR="0005348F" w:rsidRDefault="0005348F"/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99063D" w14:textId="77777777" w:rsidR="0005348F" w:rsidRDefault="0005348F"/>
                        </w:tc>
                      </w:tr>
                      <w:tr w:rsidR="0005348F" w14:paraId="4F195126" w14:textId="77777777" w:rsidTr="002F1DFF"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B3B4C9" w14:textId="77777777" w:rsidR="0005348F" w:rsidRDefault="0005348F"/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2B58E3" w14:textId="77777777" w:rsidR="0005348F" w:rsidRDefault="0005348F">
                            <w:r>
                              <w:t>Year 3: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EFDDC73" w14:textId="77777777" w:rsidR="0005348F" w:rsidRDefault="0005348F"/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FEF568" w14:textId="77777777" w:rsidR="0005348F" w:rsidRDefault="0005348F"/>
                        </w:tc>
                      </w:tr>
                    </w:tbl>
                    <w:p w14:paraId="194B0BC1" w14:textId="77777777" w:rsidR="0005348F" w:rsidRDefault="0005348F" w:rsidP="0005348F"/>
                    <w:tbl>
                      <w:tblPr>
                        <w:tblStyle w:val="TableGrid"/>
                        <w:tblW w:w="2927" w:type="dxa"/>
                        <w:tblLook w:val="04A0" w:firstRow="1" w:lastRow="0" w:firstColumn="1" w:lastColumn="0" w:noHBand="0" w:noVBand="1"/>
                      </w:tblPr>
                      <w:tblGrid>
                        <w:gridCol w:w="540"/>
                        <w:gridCol w:w="703"/>
                        <w:gridCol w:w="647"/>
                        <w:gridCol w:w="1037"/>
                      </w:tblGrid>
                      <w:tr w:rsidR="0005348F" w14:paraId="1F82118C" w14:textId="77777777" w:rsidTr="00E776CE">
                        <w:tc>
                          <w:tcPr>
                            <w:tcW w:w="292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0EA2A2" w14:textId="77777777" w:rsidR="0005348F" w:rsidRDefault="0005348F" w:rsidP="008517D2">
                            <w:r>
                              <w:t>Credits:</w:t>
                            </w:r>
                          </w:p>
                        </w:tc>
                      </w:tr>
                      <w:tr w:rsidR="0005348F" w14:paraId="13EEBD56" w14:textId="77777777" w:rsidTr="008517D2"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E7E287" w14:textId="77777777" w:rsidR="0005348F" w:rsidRDefault="0005348F" w:rsidP="008517D2"/>
                        </w:tc>
                        <w:tc>
                          <w:tcPr>
                            <w:tcW w:w="7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EA377F" w14:textId="77777777" w:rsidR="0005348F" w:rsidRDefault="0005348F" w:rsidP="008517D2"/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5FF6E6" w14:textId="77777777" w:rsidR="0005348F" w:rsidRDefault="0005348F" w:rsidP="008517D2">
                            <w:r>
                              <w:t>/31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8FC7BF" w14:textId="77777777" w:rsidR="0005348F" w:rsidRDefault="0005348F" w:rsidP="008517D2"/>
                        </w:tc>
                      </w:tr>
                    </w:tbl>
                    <w:p w14:paraId="48E242A4" w14:textId="77777777" w:rsidR="0005348F" w:rsidRDefault="0005348F" w:rsidP="0005348F"/>
                    <w:p w14:paraId="2B236279" w14:textId="77777777" w:rsidR="0005348F" w:rsidRDefault="0005348F" w:rsidP="0005348F"/>
                  </w:txbxContent>
                </v:textbox>
              </v:shape>
            </w:pict>
          </mc:Fallback>
        </mc:AlternateContent>
      </w:r>
      <w:r w:rsidRPr="00F70138">
        <w:rPr>
          <w:rFonts w:cstheme="minorHAnsi"/>
          <w:i/>
        </w:rPr>
        <w:t>Completion of the MA must occur within 6 years of program start.</w:t>
      </w:r>
    </w:p>
    <w:p w14:paraId="5122C3EF" w14:textId="77777777" w:rsidR="0005348F" w:rsidRPr="00F70138" w:rsidRDefault="0005348F" w:rsidP="0005348F">
      <w:pPr>
        <w:rPr>
          <w:rFonts w:cstheme="minorHAnsi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705"/>
        <w:gridCol w:w="540"/>
        <w:gridCol w:w="3353"/>
      </w:tblGrid>
      <w:tr w:rsidR="0005348F" w:rsidRPr="00F70138" w14:paraId="3F241C70" w14:textId="77777777" w:rsidTr="0005348F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14A3AAC5" w14:textId="77777777" w:rsidR="0005348F" w:rsidRPr="00F70138" w:rsidRDefault="0005348F" w:rsidP="00E776CE">
            <w:pPr>
              <w:rPr>
                <w:rFonts w:cstheme="minorHAnsi"/>
              </w:rPr>
            </w:pPr>
            <w:r w:rsidRPr="00F70138">
              <w:rPr>
                <w:rFonts w:cstheme="minorHAnsi"/>
              </w:rPr>
              <w:t>Concentration: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65DB0142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1DCC3BF0" w14:textId="77777777" w:rsidR="0005348F" w:rsidRPr="00F70138" w:rsidRDefault="0005348F" w:rsidP="00E776CE">
            <w:pPr>
              <w:rPr>
                <w:rFonts w:cstheme="minorHAnsi"/>
              </w:rPr>
            </w:pPr>
            <w:r w:rsidRPr="00F70138">
              <w:rPr>
                <w:rFonts w:cstheme="minorHAnsi"/>
              </w:rPr>
              <w:t>Rhetoric and Writing</w:t>
            </w:r>
          </w:p>
        </w:tc>
      </w:tr>
      <w:tr w:rsidR="0005348F" w:rsidRPr="00F70138" w14:paraId="229FC937" w14:textId="77777777" w:rsidTr="0005348F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6763BBA4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7822834D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5F14236C" w14:textId="77777777" w:rsidR="0005348F" w:rsidRPr="00F70138" w:rsidRDefault="0005348F" w:rsidP="00E776CE">
            <w:pPr>
              <w:rPr>
                <w:rFonts w:cstheme="minorHAnsi"/>
              </w:rPr>
            </w:pPr>
            <w:r w:rsidRPr="00F70138">
              <w:rPr>
                <w:rFonts w:cstheme="minorHAnsi"/>
              </w:rPr>
              <w:t>Community Teaching and Literacy</w:t>
            </w:r>
          </w:p>
        </w:tc>
      </w:tr>
    </w:tbl>
    <w:p w14:paraId="66F71ACB" w14:textId="77777777" w:rsidR="0005348F" w:rsidRPr="00F70138" w:rsidRDefault="0005348F" w:rsidP="0005348F">
      <w:pPr>
        <w:rPr>
          <w:rFonts w:cstheme="minorHAnsi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95"/>
        <w:gridCol w:w="630"/>
        <w:gridCol w:w="4055"/>
      </w:tblGrid>
      <w:tr w:rsidR="0005348F" w:rsidRPr="00F70138" w14:paraId="1CF49D2F" w14:textId="77777777" w:rsidTr="0005348F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0CBD974" w14:textId="77777777" w:rsidR="0005348F" w:rsidRPr="00F70138" w:rsidRDefault="0005348F" w:rsidP="00E776CE">
            <w:pPr>
              <w:rPr>
                <w:rFonts w:cstheme="minorHAnsi"/>
              </w:rPr>
            </w:pPr>
            <w:r w:rsidRPr="00F70138">
              <w:rPr>
                <w:rFonts w:cstheme="minorHAnsi"/>
              </w:rPr>
              <w:t>Plan: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17620CB6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14:paraId="278E663B" w14:textId="77777777" w:rsidR="0005348F" w:rsidRPr="00F70138" w:rsidRDefault="0005348F" w:rsidP="00E776CE">
            <w:pPr>
              <w:rPr>
                <w:rFonts w:cstheme="minorHAnsi"/>
              </w:rPr>
            </w:pPr>
            <w:r w:rsidRPr="00F70138">
              <w:rPr>
                <w:rFonts w:cstheme="minorHAnsi"/>
              </w:rPr>
              <w:t>A (thesis)</w:t>
            </w:r>
          </w:p>
        </w:tc>
      </w:tr>
      <w:tr w:rsidR="0005348F" w:rsidRPr="00F70138" w14:paraId="110097B3" w14:textId="77777777" w:rsidTr="0005348F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6F3ECCF1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57493495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14:paraId="2E731BDC" w14:textId="77777777" w:rsidR="0005348F" w:rsidRPr="00F70138" w:rsidRDefault="0005348F" w:rsidP="00E776CE">
            <w:pPr>
              <w:rPr>
                <w:rFonts w:cstheme="minorHAnsi"/>
              </w:rPr>
            </w:pPr>
            <w:r w:rsidRPr="00F70138">
              <w:rPr>
                <w:rFonts w:cstheme="minorHAnsi"/>
              </w:rPr>
              <w:t>B (portfolio)</w:t>
            </w:r>
          </w:p>
        </w:tc>
      </w:tr>
      <w:tr w:rsidR="00CB614B" w:rsidRPr="00F70138" w14:paraId="00FEC498" w14:textId="77777777" w:rsidTr="0005348F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69BA3C8" w14:textId="77777777" w:rsidR="00CB614B" w:rsidRPr="00F70138" w:rsidRDefault="00CB614B" w:rsidP="00E776CE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3BE7097F" w14:textId="77777777" w:rsidR="00CB614B" w:rsidRPr="00F70138" w:rsidRDefault="00CB614B" w:rsidP="00E776CE">
            <w:pPr>
              <w:rPr>
                <w:rFonts w:cstheme="minorHAnsi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14:paraId="29641ECF" w14:textId="6DEFB99C" w:rsidR="00CB614B" w:rsidRPr="00F70138" w:rsidRDefault="00CB614B" w:rsidP="00E776CE">
            <w:pPr>
              <w:rPr>
                <w:rFonts w:cstheme="minorHAnsi"/>
              </w:rPr>
            </w:pPr>
            <w:r>
              <w:rPr>
                <w:rFonts w:cstheme="minorHAnsi"/>
              </w:rPr>
              <w:t>B (exam)</w:t>
            </w:r>
          </w:p>
        </w:tc>
      </w:tr>
    </w:tbl>
    <w:p w14:paraId="28DA2251" w14:textId="77777777" w:rsidR="0005348F" w:rsidRPr="00F70138" w:rsidRDefault="0005348F" w:rsidP="0005348F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4156C277" w14:textId="1D88EC33" w:rsidR="00924951" w:rsidRPr="00F70138" w:rsidRDefault="00924951" w:rsidP="00F8543D">
      <w:pPr>
        <w:pStyle w:val="Heading1"/>
        <w:spacing w:after="80"/>
        <w:rPr>
          <w:rFonts w:asciiTheme="minorHAnsi" w:hAnsiTheme="minorHAnsi" w:cstheme="minorHAnsi"/>
        </w:rPr>
      </w:pPr>
      <w:r w:rsidRPr="00F70138">
        <w:rPr>
          <w:rFonts w:asciiTheme="minorHAnsi" w:hAnsiTheme="minorHAnsi" w:cstheme="minorHAnsi"/>
        </w:rPr>
        <w:t>Important Deadlines</w:t>
      </w:r>
    </w:p>
    <w:p w14:paraId="386F2313" w14:textId="6D1B40B3" w:rsidR="00DD3926" w:rsidRPr="00F70138" w:rsidRDefault="006E4B9B" w:rsidP="00F8543D">
      <w:pPr>
        <w:spacing w:after="80"/>
        <w:rPr>
          <w:rFonts w:cstheme="minorHAnsi"/>
        </w:rPr>
      </w:pPr>
      <w:r w:rsidRPr="00F70138">
        <w:rPr>
          <w:rFonts w:cstheme="minorHAnsi"/>
        </w:rPr>
        <w:t xml:space="preserve">By </w:t>
      </w:r>
      <w:r w:rsidR="003735DB" w:rsidRPr="00F70138">
        <w:rPr>
          <w:rFonts w:cstheme="minorHAnsi"/>
        </w:rPr>
        <w:t>March 15, 20</w:t>
      </w:r>
      <w:r w:rsidR="008B56AA">
        <w:rPr>
          <w:rFonts w:cstheme="minorHAnsi"/>
        </w:rPr>
        <w:t>21</w:t>
      </w:r>
      <w:r w:rsidR="00925ED7" w:rsidRPr="00F70138">
        <w:rPr>
          <w:rFonts w:cstheme="minorHAnsi"/>
        </w:rPr>
        <w:t>. Recruit</w:t>
      </w:r>
      <w:r w:rsidRPr="00F70138">
        <w:rPr>
          <w:rFonts w:cstheme="minorHAnsi"/>
        </w:rPr>
        <w:t xml:space="preserve"> Advisory Committee.</w:t>
      </w:r>
    </w:p>
    <w:p w14:paraId="1AA1738F" w14:textId="65E44576" w:rsidR="006E4B9B" w:rsidRPr="00F70138" w:rsidRDefault="003735DB" w:rsidP="00F8543D">
      <w:pPr>
        <w:spacing w:after="80"/>
        <w:rPr>
          <w:rFonts w:cstheme="minorHAnsi"/>
        </w:rPr>
      </w:pPr>
      <w:r w:rsidRPr="00F70138">
        <w:rPr>
          <w:rFonts w:cstheme="minorHAnsi"/>
        </w:rPr>
        <w:t>By April 1, 20</w:t>
      </w:r>
      <w:r w:rsidR="008B56AA">
        <w:rPr>
          <w:rFonts w:cstheme="minorHAnsi"/>
        </w:rPr>
        <w:t>21</w:t>
      </w:r>
      <w:r w:rsidR="006E4B9B" w:rsidRPr="00F70138">
        <w:rPr>
          <w:rFonts w:cstheme="minorHAnsi"/>
        </w:rPr>
        <w:t>. Prepare annual portfolio</w:t>
      </w:r>
      <w:r w:rsidR="004B5D8B" w:rsidRPr="00F70138">
        <w:rPr>
          <w:rFonts w:cstheme="minorHAnsi"/>
        </w:rPr>
        <w:t xml:space="preserve"> and arrange meeting time with Advisory C</w:t>
      </w:r>
      <w:r w:rsidR="006E4B9B" w:rsidRPr="00F70138">
        <w:rPr>
          <w:rFonts w:cstheme="minorHAnsi"/>
        </w:rPr>
        <w:t>ommittee.</w:t>
      </w:r>
    </w:p>
    <w:p w14:paraId="787D0E78" w14:textId="02100A1C" w:rsidR="00F8543D" w:rsidRDefault="003735DB" w:rsidP="00F8543D">
      <w:pPr>
        <w:spacing w:after="80"/>
        <w:ind w:left="360" w:hanging="360"/>
        <w:rPr>
          <w:rFonts w:cstheme="minorHAnsi"/>
        </w:rPr>
      </w:pPr>
      <w:r w:rsidRPr="00F70138">
        <w:rPr>
          <w:rFonts w:cstheme="minorHAnsi"/>
        </w:rPr>
        <w:t>By April 15, 20</w:t>
      </w:r>
      <w:r w:rsidR="008B56AA">
        <w:rPr>
          <w:rFonts w:cstheme="minorHAnsi"/>
        </w:rPr>
        <w:t>21</w:t>
      </w:r>
      <w:r w:rsidR="006E4B9B" w:rsidRPr="00F70138">
        <w:rPr>
          <w:rFonts w:cstheme="minorHAnsi"/>
        </w:rPr>
        <w:t xml:space="preserve">. </w:t>
      </w:r>
      <w:r w:rsidR="004B5D8B" w:rsidRPr="00F70138">
        <w:rPr>
          <w:rFonts w:cstheme="minorHAnsi"/>
        </w:rPr>
        <w:t xml:space="preserve">Meet with Advisory Committee for annual review. </w:t>
      </w:r>
    </w:p>
    <w:p w14:paraId="5F336959" w14:textId="5B2A4C0A" w:rsidR="009F00DF" w:rsidRPr="00F70138" w:rsidRDefault="008B56AA" w:rsidP="00F8543D">
      <w:pPr>
        <w:spacing w:after="80"/>
        <w:ind w:left="360" w:hanging="360"/>
        <w:rPr>
          <w:rFonts w:cstheme="minorHAnsi"/>
        </w:rPr>
      </w:pPr>
      <w:r>
        <w:rPr>
          <w:rFonts w:cstheme="minorHAnsi"/>
        </w:rPr>
        <w:t>At first-</w:t>
      </w:r>
      <w:r w:rsidR="009F00DF">
        <w:rPr>
          <w:rFonts w:cstheme="minorHAnsi"/>
        </w:rPr>
        <w:t>year annual review meeting: Decide if Plan A (thesis) or Plan B (portfolio or exam). Establish appropriate milestones and deadlines.</w:t>
      </w:r>
    </w:p>
    <w:p w14:paraId="1AB54A3B" w14:textId="77777777" w:rsidR="009C505C" w:rsidRPr="00F70138" w:rsidRDefault="009C505C" w:rsidP="004B5D8B">
      <w:pPr>
        <w:pStyle w:val="Heading1"/>
        <w:rPr>
          <w:rFonts w:asciiTheme="minorHAnsi" w:hAnsiTheme="minorHAnsi" w:cstheme="minorHAnsi"/>
        </w:rPr>
      </w:pPr>
      <w:r w:rsidRPr="00F70138">
        <w:rPr>
          <w:rFonts w:asciiTheme="minorHAnsi" w:hAnsiTheme="minorHAnsi" w:cstheme="minorHAnsi"/>
        </w:rPr>
        <w:t>Semester-by-semester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C505C" w:rsidRPr="00F70138" w14:paraId="21FF03CE" w14:textId="77777777" w:rsidTr="009C505C">
        <w:tc>
          <w:tcPr>
            <w:tcW w:w="3192" w:type="dxa"/>
            <w:shd w:val="pct12" w:color="auto" w:fill="auto"/>
          </w:tcPr>
          <w:p w14:paraId="37ED7E85" w14:textId="2DA3CC63" w:rsidR="009C505C" w:rsidRPr="00F70138" w:rsidRDefault="008B56AA" w:rsidP="009F00D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Fall 2020</w:t>
            </w:r>
          </w:p>
        </w:tc>
        <w:tc>
          <w:tcPr>
            <w:tcW w:w="3192" w:type="dxa"/>
            <w:shd w:val="pct12" w:color="auto" w:fill="auto"/>
          </w:tcPr>
          <w:p w14:paraId="2D1B79ED" w14:textId="1CBA739F" w:rsidR="009C505C" w:rsidRPr="00F70138" w:rsidRDefault="00631285" w:rsidP="009F00DF">
            <w:pPr>
              <w:spacing w:before="60" w:after="60"/>
              <w:rPr>
                <w:rFonts w:cstheme="minorHAnsi"/>
                <w:b/>
              </w:rPr>
            </w:pPr>
            <w:r w:rsidRPr="00F70138">
              <w:rPr>
                <w:rFonts w:cstheme="minorHAnsi"/>
                <w:b/>
              </w:rPr>
              <w:t>Spring 20</w:t>
            </w:r>
            <w:r w:rsidR="009F00DF">
              <w:rPr>
                <w:rFonts w:cstheme="minorHAnsi"/>
                <w:b/>
              </w:rPr>
              <w:t>2</w:t>
            </w:r>
            <w:r w:rsidR="008B56AA">
              <w:rPr>
                <w:rFonts w:cstheme="minorHAnsi"/>
                <w:b/>
              </w:rPr>
              <w:t>1</w:t>
            </w:r>
          </w:p>
        </w:tc>
        <w:tc>
          <w:tcPr>
            <w:tcW w:w="3192" w:type="dxa"/>
            <w:shd w:val="pct12" w:color="auto" w:fill="auto"/>
          </w:tcPr>
          <w:p w14:paraId="12214920" w14:textId="7D5F8877" w:rsidR="009C505C" w:rsidRPr="00F70138" w:rsidRDefault="00631285" w:rsidP="009F00DF">
            <w:pPr>
              <w:spacing w:before="60" w:after="60"/>
              <w:rPr>
                <w:rFonts w:cstheme="minorHAnsi"/>
                <w:b/>
              </w:rPr>
            </w:pPr>
            <w:r w:rsidRPr="00F70138">
              <w:rPr>
                <w:rFonts w:cstheme="minorHAnsi"/>
                <w:b/>
              </w:rPr>
              <w:t>S</w:t>
            </w:r>
            <w:r w:rsidR="009F00DF">
              <w:rPr>
                <w:rFonts w:cstheme="minorHAnsi"/>
                <w:b/>
              </w:rPr>
              <w:t>ummer 2020</w:t>
            </w:r>
          </w:p>
        </w:tc>
      </w:tr>
      <w:tr w:rsidR="009C505C" w:rsidRPr="00F70138" w14:paraId="47C3437A" w14:textId="77777777" w:rsidTr="009C505C">
        <w:tc>
          <w:tcPr>
            <w:tcW w:w="3192" w:type="dxa"/>
            <w:tcBorders>
              <w:bottom w:val="single" w:sz="4" w:space="0" w:color="auto"/>
            </w:tcBorders>
          </w:tcPr>
          <w:p w14:paraId="4F41ABA2" w14:textId="77777777" w:rsidR="00931319" w:rsidRPr="00F70138" w:rsidRDefault="00517D9B" w:rsidP="009F00DF">
            <w:pPr>
              <w:spacing w:before="60" w:after="60"/>
              <w:rPr>
                <w:rFonts w:cstheme="minorHAnsi"/>
                <w:i/>
              </w:rPr>
            </w:pPr>
            <w:r w:rsidRPr="00F70138">
              <w:rPr>
                <w:rFonts w:cstheme="minorHAnsi"/>
                <w:i/>
              </w:rPr>
              <w:t xml:space="preserve">(late) </w:t>
            </w:r>
            <w:r w:rsidR="00931319" w:rsidRPr="00F70138">
              <w:rPr>
                <w:rFonts w:cstheme="minorHAnsi"/>
                <w:i/>
              </w:rPr>
              <w:t>Recruit Advisory Committee</w:t>
            </w:r>
          </w:p>
          <w:p w14:paraId="25624FBA" w14:textId="77777777" w:rsidR="0071197F" w:rsidRPr="00F70138" w:rsidRDefault="0071197F" w:rsidP="009F00DF">
            <w:pPr>
              <w:spacing w:before="60" w:after="60"/>
              <w:rPr>
                <w:rFonts w:cstheme="minorHAnsi"/>
                <w:b/>
              </w:rPr>
            </w:pPr>
            <w:proofErr w:type="spellStart"/>
            <w:r w:rsidRPr="00F70138">
              <w:rPr>
                <w:rFonts w:cstheme="minorHAnsi"/>
                <w:b/>
              </w:rPr>
              <w:t>WRA</w:t>
            </w:r>
            <w:proofErr w:type="spellEnd"/>
            <w:r w:rsidRPr="00F70138">
              <w:rPr>
                <w:rFonts w:cstheme="minorHAnsi"/>
                <w:b/>
              </w:rPr>
              <w:t xml:space="preserve"> 886</w:t>
            </w:r>
          </w:p>
          <w:p w14:paraId="47995F4C" w14:textId="77777777" w:rsidR="009C505C" w:rsidRPr="00F70138" w:rsidRDefault="0071197F" w:rsidP="009F00DF">
            <w:pPr>
              <w:spacing w:before="60" w:after="60"/>
              <w:rPr>
                <w:rFonts w:cstheme="minorHAnsi"/>
                <w:i/>
              </w:rPr>
            </w:pPr>
            <w:proofErr w:type="spellStart"/>
            <w:r w:rsidRPr="00F70138">
              <w:rPr>
                <w:rFonts w:cstheme="minorHAnsi"/>
                <w:i/>
              </w:rPr>
              <w:t>WRA</w:t>
            </w:r>
            <w:proofErr w:type="spellEnd"/>
            <w:r w:rsidRPr="00F70138">
              <w:rPr>
                <w:rFonts w:cstheme="minorHAnsi"/>
                <w:i/>
              </w:rPr>
              <w:t xml:space="preserve"> 878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61E9C072" w14:textId="77777777" w:rsidR="009C505C" w:rsidRPr="00F70138" w:rsidRDefault="00931319" w:rsidP="009F00DF">
            <w:pPr>
              <w:spacing w:before="60" w:after="60"/>
              <w:rPr>
                <w:rFonts w:cstheme="minorHAnsi"/>
                <w:i/>
              </w:rPr>
            </w:pPr>
            <w:r w:rsidRPr="00F70138">
              <w:rPr>
                <w:rFonts w:cstheme="minorHAnsi"/>
                <w:i/>
              </w:rPr>
              <w:t>Recruit Advisory Committee</w:t>
            </w:r>
          </w:p>
          <w:p w14:paraId="5F88CD73" w14:textId="77777777" w:rsidR="00931319" w:rsidRPr="00F70138" w:rsidRDefault="00931319" w:rsidP="009F00DF">
            <w:pPr>
              <w:spacing w:before="60" w:after="60"/>
              <w:rPr>
                <w:rFonts w:cstheme="minorHAnsi"/>
                <w:i/>
              </w:rPr>
            </w:pPr>
            <w:r w:rsidRPr="00F70138">
              <w:rPr>
                <w:rFonts w:cstheme="minorHAnsi"/>
                <w:i/>
              </w:rPr>
              <w:t>Prepare annual portfolio</w:t>
            </w:r>
          </w:p>
          <w:p w14:paraId="1E3E8E2B" w14:textId="77777777" w:rsidR="00931319" w:rsidRDefault="00931319" w:rsidP="009F00DF">
            <w:pPr>
              <w:spacing w:before="60" w:after="60"/>
              <w:rPr>
                <w:rFonts w:cstheme="minorHAnsi"/>
                <w:i/>
              </w:rPr>
            </w:pPr>
            <w:r w:rsidRPr="00F70138">
              <w:rPr>
                <w:rFonts w:cstheme="minorHAnsi"/>
                <w:i/>
              </w:rPr>
              <w:t>Meet AC for annual review</w:t>
            </w:r>
          </w:p>
          <w:p w14:paraId="41697B47" w14:textId="725757F1" w:rsidR="00B1085E" w:rsidRPr="00F70138" w:rsidRDefault="00B1085E" w:rsidP="009F00DF">
            <w:pPr>
              <w:spacing w:before="60" w:after="6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Complete </w:t>
            </w:r>
            <w:proofErr w:type="spellStart"/>
            <w:r>
              <w:rPr>
                <w:rFonts w:cstheme="minorHAnsi"/>
                <w:i/>
              </w:rPr>
              <w:t>RCR</w:t>
            </w:r>
            <w:proofErr w:type="spellEnd"/>
            <w:r>
              <w:rPr>
                <w:rFonts w:cstheme="minorHAnsi"/>
                <w:i/>
              </w:rPr>
              <w:t xml:space="preserve"> Requirements</w:t>
            </w:r>
          </w:p>
          <w:p w14:paraId="60E0D5D8" w14:textId="0FF3D0B6" w:rsidR="0071197F" w:rsidRPr="008B56AA" w:rsidRDefault="008B56AA" w:rsidP="009F00DF">
            <w:pPr>
              <w:spacing w:before="60" w:after="60"/>
              <w:rPr>
                <w:rFonts w:cstheme="minorHAnsi"/>
                <w:b/>
              </w:rPr>
            </w:pPr>
            <w:proofErr w:type="spellStart"/>
            <w:r w:rsidRPr="00F70138">
              <w:rPr>
                <w:rFonts w:cstheme="minorHAnsi"/>
                <w:b/>
              </w:rPr>
              <w:t>WRA</w:t>
            </w:r>
            <w:proofErr w:type="spellEnd"/>
            <w:r w:rsidRPr="00F70138">
              <w:rPr>
                <w:rFonts w:cstheme="minorHAnsi"/>
                <w:b/>
              </w:rPr>
              <w:t xml:space="preserve"> 888</w:t>
            </w:r>
          </w:p>
          <w:p w14:paraId="2C78B196" w14:textId="77777777" w:rsidR="00931319" w:rsidRPr="00F70138" w:rsidRDefault="0071197F" w:rsidP="009F00DF">
            <w:pPr>
              <w:spacing w:before="60" w:after="60"/>
              <w:rPr>
                <w:rFonts w:cstheme="minorHAnsi"/>
                <w:i/>
              </w:rPr>
            </w:pPr>
            <w:proofErr w:type="spellStart"/>
            <w:r w:rsidRPr="00F70138">
              <w:rPr>
                <w:rFonts w:cstheme="minorHAnsi"/>
                <w:i/>
              </w:rPr>
              <w:t>WRA</w:t>
            </w:r>
            <w:proofErr w:type="spellEnd"/>
            <w:r w:rsidRPr="00F70138">
              <w:rPr>
                <w:rFonts w:cstheme="minorHAnsi"/>
                <w:i/>
              </w:rPr>
              <w:t xml:space="preserve"> 870</w:t>
            </w:r>
            <w:r w:rsidR="00BB2F9A" w:rsidRPr="00F70138">
              <w:rPr>
                <w:rFonts w:cstheme="minorHAnsi"/>
                <w:i/>
              </w:rPr>
              <w:t xml:space="preserve"> (prep for thesis)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2D419379" w14:textId="77777777" w:rsidR="009C505C" w:rsidRPr="00F70138" w:rsidRDefault="009C505C" w:rsidP="009F00DF">
            <w:pPr>
              <w:spacing w:before="60" w:after="60"/>
              <w:rPr>
                <w:rFonts w:cstheme="minorHAnsi"/>
              </w:rPr>
            </w:pPr>
          </w:p>
        </w:tc>
      </w:tr>
      <w:tr w:rsidR="009C505C" w:rsidRPr="00F70138" w14:paraId="60786301" w14:textId="77777777" w:rsidTr="009C505C">
        <w:tc>
          <w:tcPr>
            <w:tcW w:w="3192" w:type="dxa"/>
            <w:shd w:val="pct12" w:color="auto" w:fill="auto"/>
          </w:tcPr>
          <w:p w14:paraId="290073D7" w14:textId="65E40981" w:rsidR="009C505C" w:rsidRPr="00F70138" w:rsidRDefault="009F00DF" w:rsidP="009F00D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Fall 202</w:t>
            </w:r>
            <w:r w:rsidR="008B56AA">
              <w:rPr>
                <w:rFonts w:cstheme="minorHAnsi"/>
                <w:b/>
              </w:rPr>
              <w:t>1</w:t>
            </w:r>
          </w:p>
        </w:tc>
        <w:tc>
          <w:tcPr>
            <w:tcW w:w="3192" w:type="dxa"/>
            <w:shd w:val="pct12" w:color="auto" w:fill="auto"/>
          </w:tcPr>
          <w:p w14:paraId="1168D4C0" w14:textId="4EAD0E71" w:rsidR="009C505C" w:rsidRPr="00F70138" w:rsidRDefault="00631285" w:rsidP="009F00DF">
            <w:pPr>
              <w:spacing w:before="60" w:after="60"/>
              <w:rPr>
                <w:rFonts w:cstheme="minorHAnsi"/>
                <w:b/>
              </w:rPr>
            </w:pPr>
            <w:r w:rsidRPr="00F70138">
              <w:rPr>
                <w:rFonts w:cstheme="minorHAnsi"/>
                <w:b/>
              </w:rPr>
              <w:t>Spring 20</w:t>
            </w:r>
            <w:r w:rsidR="001F3230">
              <w:rPr>
                <w:rFonts w:cstheme="minorHAnsi"/>
                <w:b/>
              </w:rPr>
              <w:t>2</w:t>
            </w:r>
            <w:r w:rsidR="008B56AA">
              <w:rPr>
                <w:rFonts w:cstheme="minorHAnsi"/>
                <w:b/>
              </w:rPr>
              <w:t>2</w:t>
            </w:r>
          </w:p>
        </w:tc>
        <w:tc>
          <w:tcPr>
            <w:tcW w:w="3192" w:type="dxa"/>
            <w:shd w:val="pct12" w:color="auto" w:fill="auto"/>
          </w:tcPr>
          <w:p w14:paraId="7DB694D3" w14:textId="27E7F26E" w:rsidR="009C505C" w:rsidRPr="00F70138" w:rsidRDefault="00631285" w:rsidP="009F00DF">
            <w:pPr>
              <w:spacing w:before="60" w:after="60"/>
              <w:rPr>
                <w:rFonts w:cstheme="minorHAnsi"/>
                <w:b/>
              </w:rPr>
            </w:pPr>
            <w:r w:rsidRPr="00F70138">
              <w:rPr>
                <w:rFonts w:cstheme="minorHAnsi"/>
                <w:b/>
              </w:rPr>
              <w:t>Summer 20</w:t>
            </w:r>
            <w:r w:rsidR="001F3230">
              <w:rPr>
                <w:rFonts w:cstheme="minorHAnsi"/>
                <w:b/>
              </w:rPr>
              <w:t>2</w:t>
            </w:r>
            <w:r w:rsidR="009F00DF">
              <w:rPr>
                <w:rFonts w:cstheme="minorHAnsi"/>
                <w:b/>
              </w:rPr>
              <w:t>1</w:t>
            </w:r>
          </w:p>
        </w:tc>
      </w:tr>
      <w:tr w:rsidR="009C505C" w:rsidRPr="00F70138" w14:paraId="78AFAB14" w14:textId="77777777" w:rsidTr="009C505C">
        <w:tc>
          <w:tcPr>
            <w:tcW w:w="3192" w:type="dxa"/>
            <w:tcBorders>
              <w:bottom w:val="single" w:sz="4" w:space="0" w:color="auto"/>
            </w:tcBorders>
          </w:tcPr>
          <w:p w14:paraId="057AFD0D" w14:textId="77777777" w:rsidR="009C505C" w:rsidRPr="00F70138" w:rsidRDefault="0071197F" w:rsidP="009F00DF">
            <w:pPr>
              <w:spacing w:before="60" w:after="60"/>
              <w:rPr>
                <w:rFonts w:cstheme="minorHAnsi"/>
                <w:i/>
              </w:rPr>
            </w:pPr>
            <w:proofErr w:type="spellStart"/>
            <w:r w:rsidRPr="00F70138">
              <w:rPr>
                <w:rFonts w:cstheme="minorHAnsi"/>
                <w:i/>
              </w:rPr>
              <w:t>WRA</w:t>
            </w:r>
            <w:proofErr w:type="spellEnd"/>
            <w:r w:rsidRPr="00F70138">
              <w:rPr>
                <w:rFonts w:cstheme="minorHAnsi"/>
                <w:i/>
              </w:rPr>
              <w:t xml:space="preserve"> 805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1BD59BE9" w14:textId="77777777" w:rsidR="0071197F" w:rsidRDefault="0071197F" w:rsidP="009F00DF">
            <w:pPr>
              <w:spacing w:before="60" w:after="60"/>
              <w:rPr>
                <w:rFonts w:cstheme="minorHAnsi"/>
                <w:i/>
              </w:rPr>
            </w:pPr>
            <w:proofErr w:type="spellStart"/>
            <w:r w:rsidRPr="008B56AA">
              <w:rPr>
                <w:rFonts w:cstheme="minorHAnsi"/>
                <w:i/>
              </w:rPr>
              <w:t>WRA</w:t>
            </w:r>
            <w:proofErr w:type="spellEnd"/>
            <w:r w:rsidRPr="008B56AA">
              <w:rPr>
                <w:rFonts w:cstheme="minorHAnsi"/>
                <w:i/>
              </w:rPr>
              <w:t xml:space="preserve"> 899</w:t>
            </w:r>
          </w:p>
          <w:p w14:paraId="79224C2C" w14:textId="6CCAE7B9" w:rsidR="00B1085E" w:rsidRPr="008B56AA" w:rsidRDefault="00B1085E" w:rsidP="009F00DF">
            <w:pPr>
              <w:spacing w:before="60" w:after="6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Meet for defense of thesis or portfolio with Advisory Committee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33D11F6F" w14:textId="77777777" w:rsidR="009C505C" w:rsidRPr="00F70138" w:rsidRDefault="009C505C" w:rsidP="009F00DF">
            <w:pPr>
              <w:spacing w:before="60" w:after="60"/>
              <w:rPr>
                <w:rFonts w:cstheme="minorHAnsi"/>
              </w:rPr>
            </w:pPr>
          </w:p>
        </w:tc>
      </w:tr>
      <w:tr w:rsidR="009C505C" w:rsidRPr="00F70138" w14:paraId="3424A2E1" w14:textId="77777777" w:rsidTr="009C505C">
        <w:tc>
          <w:tcPr>
            <w:tcW w:w="3192" w:type="dxa"/>
            <w:shd w:val="pct12" w:color="auto" w:fill="auto"/>
          </w:tcPr>
          <w:p w14:paraId="06432298" w14:textId="77777777" w:rsidR="009C505C" w:rsidRPr="00F70138" w:rsidRDefault="009C505C" w:rsidP="009F00DF">
            <w:pPr>
              <w:spacing w:before="60" w:after="60"/>
              <w:rPr>
                <w:rFonts w:cstheme="minorHAnsi"/>
                <w:b/>
              </w:rPr>
            </w:pPr>
            <w:r w:rsidRPr="00F70138">
              <w:rPr>
                <w:rFonts w:cstheme="minorHAnsi"/>
                <w:b/>
              </w:rPr>
              <w:t>Additional Fall?</w:t>
            </w:r>
          </w:p>
        </w:tc>
        <w:tc>
          <w:tcPr>
            <w:tcW w:w="3192" w:type="dxa"/>
            <w:shd w:val="pct12" w:color="auto" w:fill="auto"/>
          </w:tcPr>
          <w:p w14:paraId="5892CC4D" w14:textId="77777777" w:rsidR="009C505C" w:rsidRPr="00F70138" w:rsidRDefault="009C505C" w:rsidP="009F00DF">
            <w:pPr>
              <w:spacing w:before="60" w:after="60"/>
              <w:rPr>
                <w:rFonts w:cstheme="minorHAnsi"/>
                <w:b/>
              </w:rPr>
            </w:pPr>
            <w:r w:rsidRPr="00F70138">
              <w:rPr>
                <w:rFonts w:cstheme="minorHAnsi"/>
                <w:b/>
              </w:rPr>
              <w:t>Additional Spring?</w:t>
            </w:r>
          </w:p>
        </w:tc>
        <w:tc>
          <w:tcPr>
            <w:tcW w:w="3192" w:type="dxa"/>
            <w:shd w:val="pct12" w:color="auto" w:fill="auto"/>
          </w:tcPr>
          <w:p w14:paraId="12B490D3" w14:textId="77777777" w:rsidR="009C505C" w:rsidRPr="00F70138" w:rsidRDefault="009C505C" w:rsidP="009F00DF">
            <w:pPr>
              <w:spacing w:before="60" w:after="60"/>
              <w:rPr>
                <w:rFonts w:cstheme="minorHAnsi"/>
                <w:b/>
              </w:rPr>
            </w:pPr>
            <w:r w:rsidRPr="00F70138">
              <w:rPr>
                <w:rFonts w:cstheme="minorHAnsi"/>
                <w:b/>
              </w:rPr>
              <w:t>Additional Summer?</w:t>
            </w:r>
          </w:p>
        </w:tc>
      </w:tr>
      <w:tr w:rsidR="009C505C" w:rsidRPr="00F70138" w14:paraId="1E633C34" w14:textId="77777777" w:rsidTr="009C505C">
        <w:tc>
          <w:tcPr>
            <w:tcW w:w="3192" w:type="dxa"/>
          </w:tcPr>
          <w:p w14:paraId="7C895C5D" w14:textId="77777777" w:rsidR="009C505C" w:rsidRPr="00F70138" w:rsidRDefault="009C505C" w:rsidP="009F00D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192" w:type="dxa"/>
          </w:tcPr>
          <w:p w14:paraId="3CA958B1" w14:textId="77777777" w:rsidR="009C505C" w:rsidRPr="00F70138" w:rsidRDefault="009C505C" w:rsidP="009F00D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192" w:type="dxa"/>
          </w:tcPr>
          <w:p w14:paraId="47BC5059" w14:textId="77777777" w:rsidR="009C505C" w:rsidRPr="00F70138" w:rsidRDefault="009C505C" w:rsidP="009F00DF">
            <w:pPr>
              <w:spacing w:before="60" w:after="60"/>
              <w:rPr>
                <w:rFonts w:cstheme="minorHAnsi"/>
              </w:rPr>
            </w:pPr>
          </w:p>
        </w:tc>
      </w:tr>
    </w:tbl>
    <w:p w14:paraId="60095082" w14:textId="77777777" w:rsidR="0071197F" w:rsidRPr="00F70138" w:rsidRDefault="0071197F" w:rsidP="0071197F">
      <w:pPr>
        <w:pStyle w:val="Heading1"/>
        <w:spacing w:before="120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F70138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Suggested Course time  </w:t>
      </w:r>
    </w:p>
    <w:p w14:paraId="60627F37" w14:textId="77777777" w:rsidR="0071197F" w:rsidRPr="00F70138" w:rsidRDefault="0071197F" w:rsidP="0071197F">
      <w:pPr>
        <w:pStyle w:val="Heading1"/>
        <w:spacing w:before="0"/>
        <w:rPr>
          <w:rFonts w:asciiTheme="minorHAnsi" w:hAnsiTheme="minorHAnsi" w:cstheme="minorHAnsi"/>
          <w:bCs w:val="0"/>
          <w:sz w:val="22"/>
          <w:szCs w:val="22"/>
        </w:rPr>
      </w:pPr>
      <w:r w:rsidRPr="00F70138">
        <w:rPr>
          <w:rFonts w:asciiTheme="minorHAnsi" w:hAnsiTheme="minorHAnsi" w:cstheme="minorHAnsi"/>
          <w:bCs w:val="0"/>
          <w:sz w:val="22"/>
          <w:szCs w:val="22"/>
        </w:rPr>
        <w:t>Required Course Time (specified time or limited offerings)</w:t>
      </w:r>
    </w:p>
    <w:p w14:paraId="5FBECF1E" w14:textId="77777777" w:rsidR="00EB7E5B" w:rsidRDefault="00EB7E5B">
      <w:pPr>
        <w:spacing w:after="200"/>
        <w:rPr>
          <w:rFonts w:eastAsiaTheme="majorEastAsia" w:cstheme="minorHAnsi"/>
          <w:b/>
          <w:bCs/>
          <w:color w:val="0F243E" w:themeColor="text2" w:themeShade="80"/>
          <w:sz w:val="24"/>
          <w:szCs w:val="28"/>
        </w:rPr>
      </w:pPr>
      <w:r>
        <w:rPr>
          <w:rFonts w:cstheme="minorHAnsi"/>
        </w:rPr>
        <w:br w:type="page"/>
      </w:r>
    </w:p>
    <w:p w14:paraId="3DB741B7" w14:textId="45BC315E" w:rsidR="0047791E" w:rsidRPr="00F70138" w:rsidRDefault="0047791E" w:rsidP="004B5D8B">
      <w:pPr>
        <w:pStyle w:val="Heading1"/>
        <w:rPr>
          <w:rFonts w:asciiTheme="minorHAnsi" w:hAnsiTheme="minorHAnsi" w:cstheme="minorHAnsi"/>
        </w:rPr>
      </w:pPr>
      <w:r w:rsidRPr="00F70138">
        <w:rPr>
          <w:rFonts w:asciiTheme="minorHAnsi" w:hAnsiTheme="minorHAnsi" w:cstheme="minorHAnsi"/>
        </w:rPr>
        <w:lastRenderedPageBreak/>
        <w:t xml:space="preserve">Core Requirements for </w:t>
      </w:r>
      <w:r w:rsidR="003735DB" w:rsidRPr="00F70138">
        <w:rPr>
          <w:rFonts w:asciiTheme="minorHAnsi" w:hAnsiTheme="minorHAnsi" w:cstheme="minorHAnsi"/>
        </w:rPr>
        <w:t>both Tracks</w:t>
      </w:r>
    </w:p>
    <w:p w14:paraId="3A60D010" w14:textId="77777777" w:rsidR="003735DB" w:rsidRPr="00F70138" w:rsidRDefault="003735DB" w:rsidP="003735DB">
      <w:pPr>
        <w:outlineLvl w:val="0"/>
        <w:rPr>
          <w:rFonts w:cstheme="minorHAnsi"/>
          <w:b/>
        </w:rPr>
      </w:pPr>
    </w:p>
    <w:p w14:paraId="2F1AD3B3" w14:textId="77777777" w:rsidR="003735DB" w:rsidRPr="00F70138" w:rsidRDefault="003735DB" w:rsidP="003735DB">
      <w:pPr>
        <w:outlineLvl w:val="0"/>
        <w:rPr>
          <w:rFonts w:cstheme="minorHAnsi"/>
          <w:b/>
        </w:rPr>
      </w:pPr>
      <w:r w:rsidRPr="00F70138">
        <w:rPr>
          <w:rFonts w:cstheme="minorHAnsi"/>
          <w:b/>
        </w:rPr>
        <w:t>Core (7 credits)</w:t>
      </w:r>
    </w:p>
    <w:p w14:paraId="3338445B" w14:textId="77777777" w:rsidR="003735DB" w:rsidRPr="00F70138" w:rsidRDefault="003735DB" w:rsidP="003735DB">
      <w:pPr>
        <w:outlineLvl w:val="0"/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878 Composition Studies</w:t>
      </w:r>
      <w:r w:rsidR="00BB2F9A" w:rsidRPr="00F70138">
        <w:rPr>
          <w:rFonts w:cstheme="minorHAnsi"/>
        </w:rPr>
        <w:t>—every fall</w:t>
      </w:r>
    </w:p>
    <w:p w14:paraId="10A33818" w14:textId="77777777" w:rsidR="003735DB" w:rsidRPr="00F70138" w:rsidRDefault="003735DB" w:rsidP="003735DB">
      <w:pPr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888 Strategies and Methods for Teaching Writing </w:t>
      </w:r>
      <w:r w:rsidR="00BB2F9A" w:rsidRPr="00F70138">
        <w:rPr>
          <w:rFonts w:cstheme="minorHAnsi"/>
        </w:rPr>
        <w:t>–every other spring</w:t>
      </w:r>
    </w:p>
    <w:p w14:paraId="60ABACCF" w14:textId="77777777" w:rsidR="003735DB" w:rsidRPr="00F70138" w:rsidRDefault="003735DB" w:rsidP="003735DB">
      <w:pPr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886 Master’s Colloquium (1 credit)</w:t>
      </w:r>
      <w:r w:rsidR="00BB2F9A" w:rsidRPr="00F70138">
        <w:rPr>
          <w:rFonts w:cstheme="minorHAnsi"/>
        </w:rPr>
        <w:t>—every fall, required in first semester</w:t>
      </w:r>
    </w:p>
    <w:p w14:paraId="351174F7" w14:textId="77777777" w:rsidR="003735DB" w:rsidRPr="00F70138" w:rsidRDefault="003735DB" w:rsidP="003735DB">
      <w:pPr>
        <w:rPr>
          <w:rFonts w:cstheme="minorHAnsi"/>
        </w:rPr>
      </w:pPr>
    </w:p>
    <w:p w14:paraId="79C0F38E" w14:textId="77777777" w:rsidR="003735DB" w:rsidRPr="00F70138" w:rsidRDefault="003735DB" w:rsidP="003735DB">
      <w:pPr>
        <w:outlineLvl w:val="0"/>
        <w:rPr>
          <w:rFonts w:cstheme="minorHAnsi"/>
          <w:b/>
        </w:rPr>
      </w:pPr>
      <w:r w:rsidRPr="00F70138">
        <w:rPr>
          <w:rFonts w:cstheme="minorHAnsi"/>
          <w:b/>
        </w:rPr>
        <w:t>Rhetoric &amp; Writing Track (PhD Prep Track)</w:t>
      </w:r>
    </w:p>
    <w:p w14:paraId="7A4C87E4" w14:textId="77777777" w:rsidR="003735DB" w:rsidRPr="00F70138" w:rsidRDefault="003735DB" w:rsidP="003735DB">
      <w:pPr>
        <w:rPr>
          <w:rFonts w:cstheme="minorHAnsi"/>
          <w:i/>
        </w:rPr>
      </w:pPr>
      <w:r w:rsidRPr="00F70138">
        <w:rPr>
          <w:rFonts w:cstheme="minorHAnsi"/>
          <w:i/>
        </w:rPr>
        <w:t>Requirements (6 credits)</w:t>
      </w:r>
    </w:p>
    <w:p w14:paraId="65063907" w14:textId="77777777" w:rsidR="003735DB" w:rsidRPr="00F70138" w:rsidRDefault="003735DB" w:rsidP="003735DB">
      <w:pPr>
        <w:outlineLvl w:val="0"/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805 or 882 Rhetorical Theory </w:t>
      </w:r>
      <w:r w:rsidR="00BB2F9A" w:rsidRPr="00F70138">
        <w:rPr>
          <w:rFonts w:cstheme="minorHAnsi"/>
        </w:rPr>
        <w:t>–every fall</w:t>
      </w:r>
    </w:p>
    <w:p w14:paraId="3AC69D7B" w14:textId="77777777" w:rsidR="003735DB" w:rsidRPr="00F70138" w:rsidRDefault="003735DB" w:rsidP="003735DB">
      <w:pPr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870 or 872 Research Methods </w:t>
      </w:r>
      <w:r w:rsidR="00BB2F9A" w:rsidRPr="00F70138">
        <w:rPr>
          <w:rFonts w:cstheme="minorHAnsi"/>
        </w:rPr>
        <w:t>–every spring</w:t>
      </w:r>
    </w:p>
    <w:p w14:paraId="70944CA6" w14:textId="77777777" w:rsidR="003735DB" w:rsidRPr="00F70138" w:rsidRDefault="003735DB" w:rsidP="003735DB">
      <w:pPr>
        <w:rPr>
          <w:rFonts w:cstheme="minorHAnsi"/>
        </w:rPr>
      </w:pPr>
    </w:p>
    <w:p w14:paraId="044D7BC3" w14:textId="77777777" w:rsidR="003735DB" w:rsidRPr="00F70138" w:rsidRDefault="003735DB" w:rsidP="003735DB">
      <w:pPr>
        <w:rPr>
          <w:rFonts w:cstheme="minorHAnsi"/>
          <w:i/>
        </w:rPr>
      </w:pPr>
      <w:r w:rsidRPr="00F70138">
        <w:rPr>
          <w:rFonts w:cstheme="minorHAnsi"/>
          <w:i/>
        </w:rPr>
        <w:t>Electives (12-15 credits</w:t>
      </w:r>
      <w:r w:rsidRPr="00F70138">
        <w:rPr>
          <w:rFonts w:cstheme="minorHAnsi"/>
        </w:rPr>
        <w:t>)</w:t>
      </w:r>
      <w:r w:rsidR="00BB2F9A" w:rsidRPr="00F70138">
        <w:rPr>
          <w:rFonts w:cstheme="minorHAnsi"/>
        </w:rPr>
        <w:t>—most electives are taught on a rotating basis</w:t>
      </w:r>
    </w:p>
    <w:p w14:paraId="2B919A45" w14:textId="79DCD517" w:rsidR="003735DB" w:rsidRPr="00F70138" w:rsidRDefault="003735DB" w:rsidP="003735DB">
      <w:pPr>
        <w:outlineLvl w:val="0"/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805</w:t>
      </w:r>
      <w:r w:rsidR="00E51CB4">
        <w:rPr>
          <w:rFonts w:cstheme="minorHAnsi"/>
        </w:rPr>
        <w:t xml:space="preserve"> Rhetoric History and Theory</w:t>
      </w:r>
      <w:r w:rsidRPr="00F70138">
        <w:rPr>
          <w:rFonts w:cstheme="minorHAnsi"/>
        </w:rPr>
        <w:t xml:space="preserve"> or 882 </w:t>
      </w:r>
      <w:r w:rsidR="00E51CB4">
        <w:rPr>
          <w:rFonts w:cstheme="minorHAnsi"/>
        </w:rPr>
        <w:t xml:space="preserve">Contemporary </w:t>
      </w:r>
      <w:r w:rsidRPr="00F70138">
        <w:rPr>
          <w:rFonts w:cstheme="minorHAnsi"/>
        </w:rPr>
        <w:t xml:space="preserve">Rhetorical Theory </w:t>
      </w:r>
    </w:p>
    <w:p w14:paraId="0BD805E9" w14:textId="77777777" w:rsidR="003735DB" w:rsidRPr="00F70138" w:rsidRDefault="003735DB" w:rsidP="003735DB">
      <w:pPr>
        <w:rPr>
          <w:rFonts w:cstheme="minorHAnsi"/>
        </w:rPr>
      </w:pPr>
      <w:r w:rsidRPr="00F70138">
        <w:rPr>
          <w:rFonts w:cstheme="minorHAnsi"/>
        </w:rPr>
        <w:t>AL 881 Teaching with Technology</w:t>
      </w:r>
    </w:p>
    <w:p w14:paraId="73BE68DE" w14:textId="3ED70795" w:rsidR="00E51CB4" w:rsidRDefault="003735DB" w:rsidP="003735DB">
      <w:pPr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860 </w:t>
      </w:r>
      <w:r w:rsidR="00E51CB4">
        <w:rPr>
          <w:rFonts w:cstheme="minorHAnsi"/>
        </w:rPr>
        <w:t>Multimodal Composing Theory and Practice</w:t>
      </w:r>
    </w:p>
    <w:p w14:paraId="12F32959" w14:textId="015699DB" w:rsidR="003735DB" w:rsidRPr="00F70138" w:rsidRDefault="00C16DE3" w:rsidP="003735DB">
      <w:pPr>
        <w:rPr>
          <w:rFonts w:cstheme="minorHAnsi"/>
        </w:rPr>
      </w:pPr>
      <w:proofErr w:type="spellStart"/>
      <w:r>
        <w:rPr>
          <w:rFonts w:cstheme="minorHAnsi"/>
        </w:rPr>
        <w:t>WRA</w:t>
      </w:r>
      <w:proofErr w:type="spellEnd"/>
      <w:r>
        <w:rPr>
          <w:rFonts w:cstheme="minorHAnsi"/>
        </w:rPr>
        <w:t xml:space="preserve"> 853 Workshop in Rhetoric and Writing</w:t>
      </w:r>
    </w:p>
    <w:p w14:paraId="4DB4520B" w14:textId="24F54537" w:rsidR="003735DB" w:rsidRPr="00F70138" w:rsidRDefault="003735DB" w:rsidP="003735DB">
      <w:pPr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891 Special </w:t>
      </w:r>
      <w:r w:rsidR="00C16DE3">
        <w:rPr>
          <w:rFonts w:cstheme="minorHAnsi"/>
        </w:rPr>
        <w:t>T</w:t>
      </w:r>
      <w:r w:rsidRPr="00F70138">
        <w:rPr>
          <w:rFonts w:cstheme="minorHAnsi"/>
        </w:rPr>
        <w:t>opics</w:t>
      </w:r>
    </w:p>
    <w:p w14:paraId="19BC54C7" w14:textId="24214798" w:rsidR="003735DB" w:rsidRPr="00F70138" w:rsidRDefault="003735DB" w:rsidP="003735DB">
      <w:pPr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980 Special </w:t>
      </w:r>
      <w:r w:rsidR="00C16DE3">
        <w:rPr>
          <w:rFonts w:cstheme="minorHAnsi"/>
        </w:rPr>
        <w:t>T</w:t>
      </w:r>
      <w:r w:rsidRPr="00F70138">
        <w:rPr>
          <w:rFonts w:cstheme="minorHAnsi"/>
        </w:rPr>
        <w:t>opics</w:t>
      </w:r>
    </w:p>
    <w:p w14:paraId="690D1588" w14:textId="76EE04F2" w:rsidR="003735DB" w:rsidRPr="00F70138" w:rsidRDefault="003735DB" w:rsidP="003735DB">
      <w:pPr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848 Cultural </w:t>
      </w:r>
      <w:proofErr w:type="spellStart"/>
      <w:r w:rsidRPr="00F70138">
        <w:rPr>
          <w:rFonts w:cstheme="minorHAnsi"/>
        </w:rPr>
        <w:t>Rhetorics</w:t>
      </w:r>
      <w:proofErr w:type="spellEnd"/>
    </w:p>
    <w:p w14:paraId="35FFE7EF" w14:textId="77777777" w:rsidR="003735DB" w:rsidRDefault="003735DB" w:rsidP="003735DB">
      <w:pPr>
        <w:outlineLvl w:val="0"/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877 Community Literacies</w:t>
      </w:r>
    </w:p>
    <w:p w14:paraId="697047E2" w14:textId="1382A6D6" w:rsidR="008B56AA" w:rsidRPr="00F70138" w:rsidRDefault="008B56AA" w:rsidP="003735DB">
      <w:pPr>
        <w:outlineLvl w:val="0"/>
        <w:rPr>
          <w:rFonts w:cstheme="minorHAnsi"/>
        </w:rPr>
      </w:pPr>
      <w:proofErr w:type="spellStart"/>
      <w:r>
        <w:rPr>
          <w:rFonts w:cstheme="minorHAnsi"/>
        </w:rPr>
        <w:t>WRA</w:t>
      </w:r>
      <w:proofErr w:type="spellEnd"/>
      <w:r>
        <w:rPr>
          <w:rFonts w:cstheme="minorHAnsi"/>
        </w:rPr>
        <w:t xml:space="preserve"> 889 Writing Center Theory and Administration </w:t>
      </w:r>
    </w:p>
    <w:p w14:paraId="2D0616B7" w14:textId="77777777" w:rsidR="00C16DE3" w:rsidRDefault="003735DB" w:rsidP="003735DB">
      <w:pPr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992 Seminar in Literacy</w:t>
      </w:r>
      <w:r w:rsidR="00C16DE3">
        <w:rPr>
          <w:rFonts w:cstheme="minorHAnsi"/>
        </w:rPr>
        <w:t xml:space="preserve"> Studies</w:t>
      </w:r>
    </w:p>
    <w:p w14:paraId="623C8448" w14:textId="77777777" w:rsidR="003735DB" w:rsidRPr="00F70138" w:rsidRDefault="003735DB" w:rsidP="003735DB">
      <w:pPr>
        <w:outlineLvl w:val="0"/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899 Thesis Research</w:t>
      </w:r>
      <w:r w:rsidR="0071197F" w:rsidRPr="00F70138">
        <w:rPr>
          <w:rFonts w:cstheme="minorHAnsi"/>
        </w:rPr>
        <w:t xml:space="preserve"> (4 credits)</w:t>
      </w:r>
      <w:r w:rsidR="00BB2F9A" w:rsidRPr="00F70138">
        <w:rPr>
          <w:rFonts w:cstheme="minorHAnsi"/>
        </w:rPr>
        <w:t xml:space="preserve">—always available </w:t>
      </w:r>
    </w:p>
    <w:p w14:paraId="46ABA076" w14:textId="77777777" w:rsidR="003735DB" w:rsidRPr="00F70138" w:rsidRDefault="003735DB" w:rsidP="003735DB">
      <w:pPr>
        <w:rPr>
          <w:rFonts w:cstheme="minorHAnsi"/>
        </w:rPr>
      </w:pPr>
      <w:r w:rsidRPr="00F70138">
        <w:rPr>
          <w:rFonts w:cstheme="minorHAnsi"/>
        </w:rPr>
        <w:t xml:space="preserve">Approved Courses in </w:t>
      </w:r>
      <w:proofErr w:type="spellStart"/>
      <w:r w:rsidRPr="00F70138">
        <w:rPr>
          <w:rFonts w:cstheme="minorHAnsi"/>
        </w:rPr>
        <w:t>TE</w:t>
      </w:r>
      <w:proofErr w:type="spellEnd"/>
      <w:r w:rsidRPr="00F70138">
        <w:rPr>
          <w:rFonts w:cstheme="minorHAnsi"/>
        </w:rPr>
        <w:t xml:space="preserve">, AL, </w:t>
      </w:r>
      <w:proofErr w:type="spellStart"/>
      <w:r w:rsidRPr="00F70138">
        <w:rPr>
          <w:rFonts w:cstheme="minorHAnsi"/>
        </w:rPr>
        <w:t>ENG</w:t>
      </w:r>
      <w:proofErr w:type="spellEnd"/>
      <w:r w:rsidRPr="00F70138">
        <w:rPr>
          <w:rFonts w:cstheme="minorHAnsi"/>
        </w:rPr>
        <w:t xml:space="preserve">, or </w:t>
      </w:r>
      <w:proofErr w:type="spellStart"/>
      <w:r w:rsidRPr="00F70138">
        <w:rPr>
          <w:rFonts w:cstheme="minorHAnsi"/>
        </w:rPr>
        <w:t>LLT</w:t>
      </w:r>
      <w:proofErr w:type="spellEnd"/>
      <w:r w:rsidRPr="00F70138">
        <w:rPr>
          <w:rFonts w:cstheme="minorHAnsi"/>
        </w:rPr>
        <w:t xml:space="preserve"> (Limit:  6 credits)</w:t>
      </w:r>
    </w:p>
    <w:p w14:paraId="4137B4B2" w14:textId="77777777" w:rsidR="003735DB" w:rsidRPr="00F70138" w:rsidRDefault="003735DB" w:rsidP="003735DB">
      <w:pPr>
        <w:rPr>
          <w:rFonts w:cstheme="minorHAnsi"/>
        </w:rPr>
      </w:pPr>
    </w:p>
    <w:p w14:paraId="111BE4BD" w14:textId="77777777" w:rsidR="003735DB" w:rsidRPr="00F70138" w:rsidRDefault="003735DB" w:rsidP="003735DB">
      <w:pPr>
        <w:outlineLvl w:val="0"/>
        <w:rPr>
          <w:rFonts w:cstheme="minorHAnsi"/>
          <w:b/>
        </w:rPr>
      </w:pPr>
      <w:r w:rsidRPr="00F70138">
        <w:rPr>
          <w:rFonts w:cstheme="minorHAnsi"/>
          <w:b/>
        </w:rPr>
        <w:t>Community Teaching or Literacy (Job Prep track)</w:t>
      </w:r>
    </w:p>
    <w:p w14:paraId="7622D27D" w14:textId="77777777" w:rsidR="003735DB" w:rsidRPr="00F70138" w:rsidRDefault="003735DB" w:rsidP="003735DB">
      <w:pPr>
        <w:rPr>
          <w:rFonts w:cstheme="minorHAnsi"/>
          <w:i/>
        </w:rPr>
      </w:pPr>
      <w:r w:rsidRPr="00F70138">
        <w:rPr>
          <w:rFonts w:cstheme="minorHAnsi"/>
          <w:i/>
        </w:rPr>
        <w:t>Requirements (6 credits)</w:t>
      </w:r>
    </w:p>
    <w:p w14:paraId="30F20F94" w14:textId="77777777" w:rsidR="003735DB" w:rsidRPr="00F70138" w:rsidRDefault="003735DB" w:rsidP="003735DB">
      <w:pPr>
        <w:outlineLvl w:val="0"/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877 or 992 Community Literacy</w:t>
      </w:r>
      <w:r w:rsidR="00BB2F9A" w:rsidRPr="00F70138">
        <w:rPr>
          <w:rFonts w:cstheme="minorHAnsi"/>
        </w:rPr>
        <w:t>—every other year</w:t>
      </w:r>
    </w:p>
    <w:p w14:paraId="514C7882" w14:textId="6828346E" w:rsidR="003735DB" w:rsidRPr="00F70138" w:rsidRDefault="003735DB" w:rsidP="003735DB">
      <w:pPr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870 or 872 Research Methods </w:t>
      </w:r>
      <w:r w:rsidR="008B56AA">
        <w:rPr>
          <w:rFonts w:cstheme="minorHAnsi"/>
        </w:rPr>
        <w:t>–every spring</w:t>
      </w:r>
    </w:p>
    <w:p w14:paraId="7DB7E199" w14:textId="77777777" w:rsidR="003735DB" w:rsidRPr="00F70138" w:rsidRDefault="003735DB" w:rsidP="003735DB">
      <w:pPr>
        <w:rPr>
          <w:rFonts w:cstheme="minorHAnsi"/>
        </w:rPr>
      </w:pPr>
    </w:p>
    <w:p w14:paraId="1256AAA3" w14:textId="77777777" w:rsidR="003735DB" w:rsidRPr="00F70138" w:rsidRDefault="003735DB" w:rsidP="003735DB">
      <w:pPr>
        <w:rPr>
          <w:rFonts w:cstheme="minorHAnsi"/>
          <w:i/>
        </w:rPr>
      </w:pPr>
      <w:r w:rsidRPr="00F70138">
        <w:rPr>
          <w:rFonts w:cstheme="minorHAnsi"/>
          <w:i/>
        </w:rPr>
        <w:t>Electives (12-15 credits)</w:t>
      </w:r>
    </w:p>
    <w:p w14:paraId="21DCF307" w14:textId="77777777" w:rsidR="003735DB" w:rsidRPr="00F70138" w:rsidRDefault="003735DB" w:rsidP="003735DB">
      <w:pPr>
        <w:outlineLvl w:val="0"/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877 Community Literacies</w:t>
      </w:r>
    </w:p>
    <w:p w14:paraId="037E7380" w14:textId="77777777" w:rsidR="00C16DE3" w:rsidRDefault="003735DB" w:rsidP="003735DB">
      <w:pPr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992 Seminar in Literacy</w:t>
      </w:r>
      <w:r w:rsidR="00C16DE3">
        <w:rPr>
          <w:rFonts w:cstheme="minorHAnsi"/>
        </w:rPr>
        <w:t xml:space="preserve"> Studies</w:t>
      </w:r>
    </w:p>
    <w:p w14:paraId="6FF6C157" w14:textId="77777777" w:rsidR="00C16DE3" w:rsidRDefault="003735DB" w:rsidP="003735DB">
      <w:pPr>
        <w:outlineLvl w:val="0"/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860 </w:t>
      </w:r>
      <w:r w:rsidR="00C16DE3">
        <w:rPr>
          <w:rFonts w:cstheme="minorHAnsi"/>
        </w:rPr>
        <w:t>Multimodal Composing Theory and Practice</w:t>
      </w:r>
    </w:p>
    <w:p w14:paraId="03773D44" w14:textId="77777777" w:rsidR="003735DB" w:rsidRDefault="003735DB" w:rsidP="003735DB">
      <w:pPr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841 Professional Writing Theory</w:t>
      </w:r>
    </w:p>
    <w:p w14:paraId="16470B47" w14:textId="66232633" w:rsidR="008B56AA" w:rsidRPr="00F70138" w:rsidRDefault="008B56AA" w:rsidP="003735DB">
      <w:pPr>
        <w:rPr>
          <w:rFonts w:cstheme="minorHAnsi"/>
        </w:rPr>
      </w:pPr>
      <w:proofErr w:type="spellStart"/>
      <w:r>
        <w:rPr>
          <w:rFonts w:cstheme="minorHAnsi"/>
        </w:rPr>
        <w:t>WRA</w:t>
      </w:r>
      <w:proofErr w:type="spellEnd"/>
      <w:r>
        <w:rPr>
          <w:rFonts w:cstheme="minorHAnsi"/>
        </w:rPr>
        <w:t xml:space="preserve"> 889 Writing Center Theory and Administration</w:t>
      </w:r>
    </w:p>
    <w:p w14:paraId="1075FECC" w14:textId="77777777" w:rsidR="003735DB" w:rsidRPr="00F70138" w:rsidRDefault="003735DB" w:rsidP="003735DB">
      <w:pPr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415 Digital </w:t>
      </w:r>
      <w:proofErr w:type="spellStart"/>
      <w:r w:rsidRPr="00F70138">
        <w:rPr>
          <w:rFonts w:cstheme="minorHAnsi"/>
        </w:rPr>
        <w:t>Rhetorics</w:t>
      </w:r>
      <w:proofErr w:type="spellEnd"/>
    </w:p>
    <w:p w14:paraId="70C270FB" w14:textId="77777777" w:rsidR="003735DB" w:rsidRPr="00F70138" w:rsidRDefault="003735DB" w:rsidP="003735DB">
      <w:pPr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453 Grant Writing</w:t>
      </w:r>
      <w:r w:rsidR="00BB2F9A" w:rsidRPr="00F70138">
        <w:rPr>
          <w:rFonts w:cstheme="minorHAnsi"/>
        </w:rPr>
        <w:t xml:space="preserve">—every summer online </w:t>
      </w:r>
    </w:p>
    <w:p w14:paraId="5D8DFA7F" w14:textId="77777777" w:rsidR="00C16DE3" w:rsidRPr="00F70138" w:rsidRDefault="00C16DE3" w:rsidP="00C16DE3">
      <w:pPr>
        <w:outlineLvl w:val="0"/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805</w:t>
      </w:r>
      <w:r>
        <w:rPr>
          <w:rFonts w:cstheme="minorHAnsi"/>
        </w:rPr>
        <w:t xml:space="preserve"> Rhetoric History and Theory</w:t>
      </w:r>
      <w:r w:rsidRPr="00F70138">
        <w:rPr>
          <w:rFonts w:cstheme="minorHAnsi"/>
        </w:rPr>
        <w:t xml:space="preserve"> or 882 </w:t>
      </w:r>
      <w:r>
        <w:rPr>
          <w:rFonts w:cstheme="minorHAnsi"/>
        </w:rPr>
        <w:t xml:space="preserve">Contemporary </w:t>
      </w:r>
      <w:r w:rsidRPr="00F70138">
        <w:rPr>
          <w:rFonts w:cstheme="minorHAnsi"/>
        </w:rPr>
        <w:t xml:space="preserve">Rhetorical Theory </w:t>
      </w:r>
    </w:p>
    <w:p w14:paraId="24210C68" w14:textId="4BF02348" w:rsidR="003735DB" w:rsidRPr="00F70138" w:rsidRDefault="003735DB" w:rsidP="003735DB">
      <w:pPr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891 Special </w:t>
      </w:r>
      <w:r w:rsidR="00C16DE3">
        <w:rPr>
          <w:rFonts w:cstheme="minorHAnsi"/>
        </w:rPr>
        <w:t>T</w:t>
      </w:r>
      <w:r w:rsidRPr="00F70138">
        <w:rPr>
          <w:rFonts w:cstheme="minorHAnsi"/>
        </w:rPr>
        <w:t>opics</w:t>
      </w:r>
    </w:p>
    <w:p w14:paraId="636873F3" w14:textId="77777777" w:rsidR="003735DB" w:rsidRPr="00F70138" w:rsidRDefault="003735DB" w:rsidP="003735DB">
      <w:pPr>
        <w:rPr>
          <w:rFonts w:cstheme="minorHAnsi"/>
        </w:rPr>
      </w:pPr>
      <w:proofErr w:type="spellStart"/>
      <w:r w:rsidRPr="00F70138">
        <w:rPr>
          <w:rFonts w:cstheme="minorHAnsi"/>
        </w:rPr>
        <w:t>WRA</w:t>
      </w:r>
      <w:proofErr w:type="spellEnd"/>
      <w:r w:rsidRPr="00F70138">
        <w:rPr>
          <w:rFonts w:cstheme="minorHAnsi"/>
        </w:rPr>
        <w:t xml:space="preserve"> 893 Internship</w:t>
      </w:r>
    </w:p>
    <w:p w14:paraId="39352CD6" w14:textId="77777777" w:rsidR="003735DB" w:rsidRPr="00F70138" w:rsidRDefault="003735DB" w:rsidP="003735DB">
      <w:pPr>
        <w:rPr>
          <w:rFonts w:cstheme="minorHAnsi"/>
        </w:rPr>
      </w:pPr>
      <w:r w:rsidRPr="00F70138">
        <w:rPr>
          <w:rFonts w:cstheme="minorHAnsi"/>
        </w:rPr>
        <w:t xml:space="preserve">Approved Courses in </w:t>
      </w:r>
      <w:proofErr w:type="spellStart"/>
      <w:r w:rsidRPr="00F70138">
        <w:rPr>
          <w:rFonts w:cstheme="minorHAnsi"/>
        </w:rPr>
        <w:t>TE</w:t>
      </w:r>
      <w:proofErr w:type="spellEnd"/>
      <w:r w:rsidRPr="00F70138">
        <w:rPr>
          <w:rFonts w:cstheme="minorHAnsi"/>
        </w:rPr>
        <w:t xml:space="preserve">, AL, </w:t>
      </w:r>
      <w:proofErr w:type="spellStart"/>
      <w:r w:rsidRPr="00F70138">
        <w:rPr>
          <w:rFonts w:cstheme="minorHAnsi"/>
        </w:rPr>
        <w:t>ENG</w:t>
      </w:r>
      <w:proofErr w:type="spellEnd"/>
      <w:r w:rsidRPr="00F70138">
        <w:rPr>
          <w:rFonts w:cstheme="minorHAnsi"/>
        </w:rPr>
        <w:t xml:space="preserve">, or </w:t>
      </w:r>
      <w:proofErr w:type="spellStart"/>
      <w:r w:rsidRPr="00F70138">
        <w:rPr>
          <w:rFonts w:cstheme="minorHAnsi"/>
        </w:rPr>
        <w:t>LLT</w:t>
      </w:r>
      <w:proofErr w:type="spellEnd"/>
      <w:r w:rsidRPr="00F70138">
        <w:rPr>
          <w:rFonts w:cstheme="minorHAnsi"/>
        </w:rPr>
        <w:t xml:space="preserve"> (Limit:  6 credits)</w:t>
      </w:r>
    </w:p>
    <w:p w14:paraId="4805D560" w14:textId="77777777" w:rsidR="00433AB2" w:rsidRPr="00F70138" w:rsidRDefault="00433AB2" w:rsidP="003735DB">
      <w:pPr>
        <w:pStyle w:val="Heading1"/>
        <w:rPr>
          <w:rFonts w:asciiTheme="minorHAnsi" w:hAnsiTheme="minorHAnsi" w:cstheme="minorHAnsi"/>
        </w:rPr>
      </w:pPr>
    </w:p>
    <w:sectPr w:rsidR="00433AB2" w:rsidRPr="00F70138" w:rsidSect="00C86389">
      <w:headerReference w:type="default" r:id="rId6"/>
      <w:pgSz w:w="12240" w:h="15840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5395D" w14:textId="77777777" w:rsidR="004300D6" w:rsidRDefault="004300D6" w:rsidP="00E52155">
      <w:pPr>
        <w:spacing w:line="240" w:lineRule="auto"/>
      </w:pPr>
      <w:r>
        <w:separator/>
      </w:r>
    </w:p>
  </w:endnote>
  <w:endnote w:type="continuationSeparator" w:id="0">
    <w:p w14:paraId="66F79312" w14:textId="77777777" w:rsidR="004300D6" w:rsidRDefault="004300D6" w:rsidP="00E52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C7F30" w14:textId="77777777" w:rsidR="004300D6" w:rsidRDefault="004300D6" w:rsidP="00E52155">
      <w:pPr>
        <w:spacing w:line="240" w:lineRule="auto"/>
      </w:pPr>
      <w:r>
        <w:separator/>
      </w:r>
    </w:p>
  </w:footnote>
  <w:footnote w:type="continuationSeparator" w:id="0">
    <w:p w14:paraId="3F823F43" w14:textId="77777777" w:rsidR="004300D6" w:rsidRDefault="004300D6" w:rsidP="00E52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AA9D" w14:textId="1A3E7E6F" w:rsidR="00C86389" w:rsidRDefault="00C86389" w:rsidP="00C86389">
    <w:pPr>
      <w:pStyle w:val="Header"/>
      <w:tabs>
        <w:tab w:val="clear" w:pos="9360"/>
        <w:tab w:val="right" w:pos="9630"/>
      </w:tabs>
    </w:pPr>
    <w:r w:rsidRPr="00C86389">
      <w:t xml:space="preserve">Advising Form for </w:t>
    </w:r>
    <w:proofErr w:type="spellStart"/>
    <w:r w:rsidRPr="00C86389">
      <w:t>CSLP</w:t>
    </w:r>
    <w:proofErr w:type="spellEnd"/>
    <w:r w:rsidRPr="00C86389">
      <w:t>—</w:t>
    </w:r>
    <w:proofErr w:type="spellStart"/>
    <w:r w:rsidRPr="00C86389">
      <w:t>F20</w:t>
    </w:r>
    <w:r w:rsidR="00D513B3">
      <w:t>20</w:t>
    </w:r>
    <w:proofErr w:type="spellEnd"/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1085E">
      <w:rPr>
        <w:noProof/>
      </w:rPr>
      <w:t>2</w:t>
    </w:r>
    <w:r>
      <w:rPr>
        <w:noProof/>
      </w:rPr>
      <w:fldChar w:fldCharType="end"/>
    </w:r>
  </w:p>
  <w:p w14:paraId="79D80160" w14:textId="6EB9BD61" w:rsidR="00C86389" w:rsidRDefault="00C86389">
    <w:pPr>
      <w:pStyle w:val="Header"/>
    </w:pPr>
  </w:p>
  <w:p w14:paraId="66A315AB" w14:textId="19831C76" w:rsidR="00C86389" w:rsidRDefault="00C86389">
    <w:pPr>
      <w:pStyle w:val="Header"/>
    </w:pPr>
  </w:p>
  <w:p w14:paraId="55E79E74" w14:textId="31B69BD6" w:rsidR="00C86389" w:rsidRDefault="00C86389">
    <w:pPr>
      <w:pStyle w:val="Header"/>
    </w:pPr>
  </w:p>
  <w:p w14:paraId="45853676" w14:textId="77777777" w:rsidR="00C86389" w:rsidRDefault="00C86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61EDBEB-F02B-414C-BCD4-5795E0EEB1BD}"/>
    <w:docVar w:name="dgnword-eventsink" w:val="1552736"/>
  </w:docVars>
  <w:rsids>
    <w:rsidRoot w:val="0047791E"/>
    <w:rsid w:val="0005348F"/>
    <w:rsid w:val="000B15D3"/>
    <w:rsid w:val="001E278E"/>
    <w:rsid w:val="001F3230"/>
    <w:rsid w:val="0029063B"/>
    <w:rsid w:val="002A497E"/>
    <w:rsid w:val="002C269C"/>
    <w:rsid w:val="0032086E"/>
    <w:rsid w:val="0033602E"/>
    <w:rsid w:val="003735DB"/>
    <w:rsid w:val="003A39C1"/>
    <w:rsid w:val="003B10A6"/>
    <w:rsid w:val="003F6B22"/>
    <w:rsid w:val="00401215"/>
    <w:rsid w:val="00403E2D"/>
    <w:rsid w:val="00413AAB"/>
    <w:rsid w:val="004300D6"/>
    <w:rsid w:val="00433AB2"/>
    <w:rsid w:val="0047791E"/>
    <w:rsid w:val="004B5D8B"/>
    <w:rsid w:val="004E5018"/>
    <w:rsid w:val="00514944"/>
    <w:rsid w:val="00517D9B"/>
    <w:rsid w:val="00531D35"/>
    <w:rsid w:val="00604CCA"/>
    <w:rsid w:val="006109B8"/>
    <w:rsid w:val="00631285"/>
    <w:rsid w:val="006762E4"/>
    <w:rsid w:val="0068401E"/>
    <w:rsid w:val="006C69B6"/>
    <w:rsid w:val="006E18D1"/>
    <w:rsid w:val="006E4B9B"/>
    <w:rsid w:val="00701D33"/>
    <w:rsid w:val="0071197F"/>
    <w:rsid w:val="007939CE"/>
    <w:rsid w:val="007A6AC5"/>
    <w:rsid w:val="007E3585"/>
    <w:rsid w:val="007E5354"/>
    <w:rsid w:val="007F06C7"/>
    <w:rsid w:val="00867C29"/>
    <w:rsid w:val="00876FAC"/>
    <w:rsid w:val="008B56AA"/>
    <w:rsid w:val="008C069D"/>
    <w:rsid w:val="009049B5"/>
    <w:rsid w:val="00924951"/>
    <w:rsid w:val="00925ED7"/>
    <w:rsid w:val="00927E1F"/>
    <w:rsid w:val="00931319"/>
    <w:rsid w:val="009C505C"/>
    <w:rsid w:val="009F00DF"/>
    <w:rsid w:val="00A43612"/>
    <w:rsid w:val="00A519C9"/>
    <w:rsid w:val="00AD63D3"/>
    <w:rsid w:val="00B1085E"/>
    <w:rsid w:val="00B91514"/>
    <w:rsid w:val="00BB2F9A"/>
    <w:rsid w:val="00BD2751"/>
    <w:rsid w:val="00BD2D61"/>
    <w:rsid w:val="00BD6B5B"/>
    <w:rsid w:val="00C16DE3"/>
    <w:rsid w:val="00C32F5F"/>
    <w:rsid w:val="00C85538"/>
    <w:rsid w:val="00C86389"/>
    <w:rsid w:val="00C87F8A"/>
    <w:rsid w:val="00CB614B"/>
    <w:rsid w:val="00CC01F4"/>
    <w:rsid w:val="00CD4DB9"/>
    <w:rsid w:val="00D42952"/>
    <w:rsid w:val="00D5123D"/>
    <w:rsid w:val="00D513B3"/>
    <w:rsid w:val="00DD3926"/>
    <w:rsid w:val="00E04195"/>
    <w:rsid w:val="00E51CB4"/>
    <w:rsid w:val="00E52155"/>
    <w:rsid w:val="00EB7E5B"/>
    <w:rsid w:val="00F34232"/>
    <w:rsid w:val="00F70138"/>
    <w:rsid w:val="00F80CE7"/>
    <w:rsid w:val="00F8543D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99C6"/>
  <w15:docId w15:val="{BAFC33D3-EF24-4EF6-A8FE-B0ACFD02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319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F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F243E" w:themeColor="text2" w:themeShade="8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color w:val="404040" w:themeColor="text1" w:themeTint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F5F"/>
    <w:rPr>
      <w:rFonts w:asciiTheme="majorHAnsi" w:eastAsiaTheme="majorEastAsia" w:hAnsiTheme="majorHAnsi" w:cstheme="majorBidi"/>
      <w:b/>
      <w:bCs/>
      <w:color w:val="0F243E" w:themeColor="text2" w:themeShade="80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D63D3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F243E" w:themeColor="text2" w:themeShade="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3D3"/>
    <w:rPr>
      <w:rFonts w:asciiTheme="majorHAnsi" w:eastAsiaTheme="majorEastAsia" w:hAnsiTheme="majorHAnsi" w:cstheme="majorBidi"/>
      <w:color w:val="0F243E" w:themeColor="text2" w:themeShade="80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7E1F"/>
    <w:rPr>
      <w:rFonts w:asciiTheme="majorHAnsi" w:eastAsiaTheme="majorEastAsia" w:hAnsiTheme="majorHAnsi" w:cstheme="majorBidi"/>
      <w:bCs/>
      <w:i/>
      <w:color w:val="404040" w:themeColor="text1" w:themeTint="BF"/>
      <w:sz w:val="24"/>
      <w:szCs w:val="26"/>
    </w:rPr>
  </w:style>
  <w:style w:type="table" w:styleId="TableGrid">
    <w:name w:val="Table Grid"/>
    <w:basedOn w:val="TableNormal"/>
    <w:uiPriority w:val="39"/>
    <w:rsid w:val="0047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1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15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521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15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2447</Characters>
  <Application>Microsoft Office Word</Application>
  <DocSecurity>0</DocSecurity>
  <Lines>66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Letters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Blythe</dc:creator>
  <cp:lastModifiedBy>Danielle Nicole DeVoss</cp:lastModifiedBy>
  <cp:revision>6</cp:revision>
  <dcterms:created xsi:type="dcterms:W3CDTF">2020-05-11T18:30:00Z</dcterms:created>
  <dcterms:modified xsi:type="dcterms:W3CDTF">2020-08-19T12:01:00Z</dcterms:modified>
</cp:coreProperties>
</file>