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47" w:rsidRPr="00D65C4E" w:rsidRDefault="006A428E" w:rsidP="00AC1447">
      <w:pPr>
        <w:rPr>
          <w:b/>
          <w:sz w:val="40"/>
          <w:szCs w:val="40"/>
        </w:rPr>
      </w:pPr>
      <w:r w:rsidRPr="00BD2751">
        <w:rPr>
          <w:rFonts w:cstheme="minorHAnsi"/>
          <w:noProof/>
        </w:rPr>
        <mc:AlternateContent>
          <mc:Choice Requires="wps">
            <w:drawing>
              <wp:anchor distT="45720" distB="45720" distL="114300" distR="114300" simplePos="0" relativeHeight="251675648" behindDoc="0" locked="0" layoutInCell="1" allowOverlap="1" wp14:anchorId="10471D52" wp14:editId="133C88AA">
                <wp:simplePos x="0" y="0"/>
                <wp:positionH relativeFrom="margin">
                  <wp:posOffset>4819650</wp:posOffset>
                </wp:positionH>
                <wp:positionV relativeFrom="paragraph">
                  <wp:posOffset>0</wp:posOffset>
                </wp:positionV>
                <wp:extent cx="1171575" cy="1404620"/>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solidFill>
                          <a:srgbClr val="FFFFFF"/>
                        </a:solidFill>
                        <a:ln w="9525">
                          <a:solidFill>
                            <a:srgbClr val="000000"/>
                          </a:solidFill>
                          <a:miter lim="800000"/>
                          <a:headEnd/>
                          <a:tailEnd/>
                        </a:ln>
                      </wps:spPr>
                      <wps:txbx>
                        <w:txbxContent>
                          <w:p w:rsidR="006A428E" w:rsidRPr="00BD2751" w:rsidRDefault="006A428E" w:rsidP="006A428E">
                            <w:pPr>
                              <w:rPr>
                                <w:b/>
                                <w:sz w:val="28"/>
                                <w:szCs w:val="28"/>
                              </w:rPr>
                            </w:pPr>
                            <w:r w:rsidRPr="00BD2751">
                              <w:rPr>
                                <w:b/>
                                <w:sz w:val="28"/>
                                <w:szCs w:val="28"/>
                              </w:rPr>
                              <w:t xml:space="preserve">APPENDIX </w:t>
                            </w:r>
                            <w:r>
                              <w:rPr>
                                <w:b/>
                                <w:sz w:val="28"/>
                                <w:szCs w:val="28"/>
                              </w:rP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471D52" id="_x0000_t202" coordsize="21600,21600" o:spt="202" path="m,l,21600r21600,l21600,xe">
                <v:stroke joinstyle="miter"/>
                <v:path gradientshapeok="t" o:connecttype="rect"/>
              </v:shapetype>
              <v:shape id="Text Box 2" o:spid="_x0000_s1026" type="#_x0000_t202" style="position:absolute;margin-left:379.5pt;margin-top:0;width:92.2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">
                <v:textbox style="mso-fit-shape-to-text:t">
                  <w:txbxContent>
                    <w:p w:rsidR="006A428E" w:rsidRPr="00BD2751" w:rsidRDefault="006A428E" w:rsidP="006A428E">
                      <w:pPr>
                        <w:rPr>
                          <w:b/>
                          <w:sz w:val="28"/>
                          <w:szCs w:val="28"/>
                        </w:rPr>
                      </w:pPr>
                      <w:r w:rsidRPr="00BD2751">
                        <w:rPr>
                          <w:b/>
                          <w:sz w:val="28"/>
                          <w:szCs w:val="28"/>
                        </w:rPr>
                        <w:t xml:space="preserve">APPENDIX </w:t>
                      </w:r>
                      <w:r>
                        <w:rPr>
                          <w:b/>
                          <w:sz w:val="28"/>
                          <w:szCs w:val="28"/>
                        </w:rPr>
                        <w:t>M</w:t>
                      </w:r>
                    </w:p>
                  </w:txbxContent>
                </v:textbox>
                <w10:wrap type="square" anchorx="margin"/>
              </v:shape>
            </w:pict>
          </mc:Fallback>
        </mc:AlternateContent>
      </w:r>
      <w:r w:rsidR="001C2EC2">
        <w:rPr>
          <w:b/>
          <w:noProof/>
          <w:sz w:val="40"/>
          <w:szCs w:val="40"/>
        </w:rPr>
        <w:drawing>
          <wp:anchor distT="0" distB="0" distL="114300" distR="114300" simplePos="0" relativeHeight="251673600" behindDoc="1" locked="0" layoutInCell="1" allowOverlap="1" wp14:anchorId="5F0251B5" wp14:editId="77057D71">
            <wp:simplePos x="0" y="0"/>
            <wp:positionH relativeFrom="column">
              <wp:posOffset>-1047750</wp:posOffset>
            </wp:positionH>
            <wp:positionV relativeFrom="paragraph">
              <wp:posOffset>-97155</wp:posOffset>
            </wp:positionV>
            <wp:extent cx="876300" cy="8470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47090"/>
                    </a:xfrm>
                    <a:prstGeom prst="rect">
                      <a:avLst/>
                    </a:prstGeom>
                  </pic:spPr>
                </pic:pic>
              </a:graphicData>
            </a:graphic>
            <wp14:sizeRelH relativeFrom="page">
              <wp14:pctWidth>0</wp14:pctWidth>
            </wp14:sizeRelH>
            <wp14:sizeRelV relativeFrom="page">
              <wp14:pctHeight>0</wp14:pctHeight>
            </wp14:sizeRelV>
          </wp:anchor>
        </w:drawing>
      </w:r>
      <w:r w:rsidR="00AC1447">
        <w:rPr>
          <w:b/>
          <w:noProof/>
          <w:sz w:val="40"/>
          <w:szCs w:val="40"/>
        </w:rPr>
        <w:t>PhD in Rhetoric and Writing</w:t>
      </w:r>
    </w:p>
    <w:p w:rsidR="00AC1447" w:rsidRPr="004924C3" w:rsidRDefault="00AC1447" w:rsidP="00AC1447">
      <w:pPr>
        <w:rPr>
          <w:b/>
          <w:sz w:val="20"/>
          <w:szCs w:val="20"/>
        </w:rPr>
      </w:pPr>
      <w:r w:rsidRPr="004924C3">
        <w:rPr>
          <w:b/>
          <w:sz w:val="20"/>
          <w:szCs w:val="20"/>
        </w:rPr>
        <w:t>degree requirements / advising form</w:t>
      </w:r>
      <w:r w:rsidR="00B37A95">
        <w:rPr>
          <w:b/>
          <w:sz w:val="20"/>
          <w:szCs w:val="20"/>
        </w:rPr>
        <w:t xml:space="preserve"> / time to degree</w:t>
      </w:r>
    </w:p>
    <w:p w:rsidR="00597162" w:rsidRDefault="00597162" w:rsidP="00AC1447">
      <w:pPr>
        <w:rPr>
          <w:i/>
          <w:sz w:val="20"/>
          <w:szCs w:val="20"/>
        </w:rPr>
      </w:pPr>
    </w:p>
    <w:p w:rsidR="00AC1447" w:rsidRPr="004924C3" w:rsidRDefault="000A5F53" w:rsidP="00AC1447">
      <w:pPr>
        <w:rPr>
          <w:sz w:val="20"/>
          <w:szCs w:val="20"/>
        </w:rPr>
      </w:pPr>
      <w:r w:rsidRPr="004924C3">
        <w:rPr>
          <w:i/>
          <w:sz w:val="20"/>
          <w:szCs w:val="20"/>
        </w:rPr>
        <w:t>Note that this is not an official advising form, but rather a tool for students, mentors, and committees to use to map degree requirements and progress</w:t>
      </w:r>
    </w:p>
    <w:p w:rsidR="00AC1447" w:rsidRPr="004924C3" w:rsidRDefault="00AC1447" w:rsidP="00AC1447">
      <w:pPr>
        <w:rPr>
          <w:sz w:val="20"/>
          <w:szCs w:val="20"/>
        </w:rPr>
      </w:pPr>
    </w:p>
    <w:tbl>
      <w:tblPr>
        <w:tblStyle w:val="TableGrid"/>
        <w:tblW w:w="9175" w:type="dxa"/>
        <w:tblLook w:val="04A0" w:firstRow="1" w:lastRow="0" w:firstColumn="1" w:lastColumn="0" w:noHBand="0" w:noVBand="1"/>
      </w:tblPr>
      <w:tblGrid>
        <w:gridCol w:w="2605"/>
        <w:gridCol w:w="1085"/>
        <w:gridCol w:w="2245"/>
        <w:gridCol w:w="1800"/>
        <w:gridCol w:w="1440"/>
      </w:tblGrid>
      <w:tr w:rsidR="00AC1447" w:rsidRPr="004924C3" w:rsidTr="000D1CB4">
        <w:tc>
          <w:tcPr>
            <w:tcW w:w="2605" w:type="dxa"/>
            <w:tcBorders>
              <w:top w:val="nil"/>
              <w:left w:val="nil"/>
              <w:bottom w:val="nil"/>
              <w:right w:val="nil"/>
            </w:tcBorders>
          </w:tcPr>
          <w:p w:rsidR="00AC1447" w:rsidRPr="004924C3" w:rsidRDefault="00AC1447" w:rsidP="000D1CB4">
            <w:pPr>
              <w:rPr>
                <w:sz w:val="20"/>
                <w:szCs w:val="20"/>
              </w:rPr>
            </w:pPr>
            <w:r w:rsidRPr="004924C3">
              <w:rPr>
                <w:sz w:val="20"/>
                <w:szCs w:val="20"/>
              </w:rPr>
              <w:t>Student name (last, first):</w:t>
            </w:r>
          </w:p>
        </w:tc>
        <w:tc>
          <w:tcPr>
            <w:tcW w:w="3330" w:type="dxa"/>
            <w:gridSpan w:val="2"/>
            <w:tcBorders>
              <w:top w:val="nil"/>
              <w:left w:val="nil"/>
              <w:bottom w:val="single" w:sz="4" w:space="0" w:color="auto"/>
              <w:right w:val="nil"/>
            </w:tcBorders>
          </w:tcPr>
          <w:p w:rsidR="00AC1447" w:rsidRPr="004924C3" w:rsidRDefault="00AC1447" w:rsidP="000D1CB4">
            <w:pPr>
              <w:rPr>
                <w:sz w:val="20"/>
                <w:szCs w:val="20"/>
              </w:rPr>
            </w:pPr>
          </w:p>
        </w:tc>
        <w:tc>
          <w:tcPr>
            <w:tcW w:w="1800" w:type="dxa"/>
            <w:tcBorders>
              <w:top w:val="nil"/>
              <w:left w:val="nil"/>
              <w:bottom w:val="nil"/>
              <w:right w:val="nil"/>
            </w:tcBorders>
          </w:tcPr>
          <w:p w:rsidR="00AC1447" w:rsidRPr="004924C3" w:rsidRDefault="00AC1447" w:rsidP="000D1CB4">
            <w:pPr>
              <w:rPr>
                <w:sz w:val="20"/>
                <w:szCs w:val="20"/>
              </w:rPr>
            </w:pPr>
            <w:r w:rsidRPr="004924C3">
              <w:rPr>
                <w:sz w:val="20"/>
                <w:szCs w:val="20"/>
              </w:rPr>
              <w:t>Student number:</w:t>
            </w:r>
          </w:p>
        </w:tc>
        <w:tc>
          <w:tcPr>
            <w:tcW w:w="1440" w:type="dxa"/>
            <w:tcBorders>
              <w:top w:val="nil"/>
              <w:left w:val="nil"/>
              <w:bottom w:val="single" w:sz="4" w:space="0" w:color="auto"/>
              <w:right w:val="nil"/>
            </w:tcBorders>
          </w:tcPr>
          <w:p w:rsidR="00AC1447" w:rsidRPr="004924C3" w:rsidRDefault="00AC1447" w:rsidP="000D1CB4">
            <w:pPr>
              <w:rPr>
                <w:sz w:val="20"/>
                <w:szCs w:val="20"/>
              </w:rPr>
            </w:pPr>
          </w:p>
        </w:tc>
      </w:tr>
      <w:tr w:rsidR="00AC1447" w:rsidRPr="004924C3" w:rsidTr="000D1CB4">
        <w:tc>
          <w:tcPr>
            <w:tcW w:w="2605" w:type="dxa"/>
            <w:tcBorders>
              <w:top w:val="nil"/>
              <w:left w:val="nil"/>
              <w:bottom w:val="nil"/>
              <w:right w:val="nil"/>
            </w:tcBorders>
          </w:tcPr>
          <w:p w:rsidR="00AC1447" w:rsidRPr="004924C3" w:rsidRDefault="00AC1447" w:rsidP="000D1CB4">
            <w:pPr>
              <w:rPr>
                <w:sz w:val="20"/>
                <w:szCs w:val="20"/>
              </w:rPr>
            </w:pPr>
          </w:p>
        </w:tc>
        <w:tc>
          <w:tcPr>
            <w:tcW w:w="3330" w:type="dxa"/>
            <w:gridSpan w:val="2"/>
            <w:tcBorders>
              <w:left w:val="nil"/>
              <w:bottom w:val="nil"/>
              <w:right w:val="nil"/>
            </w:tcBorders>
          </w:tcPr>
          <w:p w:rsidR="00AC1447" w:rsidRPr="004924C3" w:rsidRDefault="00AC1447" w:rsidP="000D1CB4">
            <w:pPr>
              <w:rPr>
                <w:sz w:val="20"/>
                <w:szCs w:val="20"/>
              </w:rPr>
            </w:pPr>
          </w:p>
        </w:tc>
        <w:tc>
          <w:tcPr>
            <w:tcW w:w="1800" w:type="dxa"/>
            <w:tcBorders>
              <w:top w:val="nil"/>
              <w:left w:val="nil"/>
              <w:bottom w:val="nil"/>
              <w:right w:val="nil"/>
            </w:tcBorders>
          </w:tcPr>
          <w:p w:rsidR="00AC1447" w:rsidRPr="004924C3" w:rsidRDefault="00AC1447" w:rsidP="000D1CB4">
            <w:pPr>
              <w:rPr>
                <w:sz w:val="20"/>
                <w:szCs w:val="20"/>
              </w:rPr>
            </w:pPr>
          </w:p>
        </w:tc>
        <w:tc>
          <w:tcPr>
            <w:tcW w:w="1440" w:type="dxa"/>
            <w:tcBorders>
              <w:left w:val="nil"/>
              <w:bottom w:val="nil"/>
              <w:right w:val="nil"/>
            </w:tcBorders>
          </w:tcPr>
          <w:p w:rsidR="00AC1447" w:rsidRPr="004924C3" w:rsidRDefault="00AC1447" w:rsidP="000D1CB4">
            <w:pPr>
              <w:rPr>
                <w:sz w:val="20"/>
                <w:szCs w:val="20"/>
              </w:rPr>
            </w:pPr>
          </w:p>
        </w:tc>
      </w:tr>
      <w:tr w:rsidR="00AC1447" w:rsidRPr="004924C3" w:rsidTr="000D1CB4">
        <w:tc>
          <w:tcPr>
            <w:tcW w:w="3690" w:type="dxa"/>
            <w:gridSpan w:val="2"/>
            <w:tcBorders>
              <w:top w:val="nil"/>
              <w:left w:val="nil"/>
              <w:bottom w:val="nil"/>
              <w:right w:val="nil"/>
            </w:tcBorders>
          </w:tcPr>
          <w:p w:rsidR="00AC1447" w:rsidRPr="004924C3" w:rsidRDefault="00AC1447" w:rsidP="000D1CB4">
            <w:pPr>
              <w:rPr>
                <w:sz w:val="20"/>
                <w:szCs w:val="20"/>
              </w:rPr>
            </w:pPr>
            <w:r w:rsidRPr="004924C3">
              <w:rPr>
                <w:sz w:val="20"/>
                <w:szCs w:val="20"/>
              </w:rPr>
              <w:t>Date of program start (month, year):</w:t>
            </w:r>
          </w:p>
        </w:tc>
        <w:tc>
          <w:tcPr>
            <w:tcW w:w="2245" w:type="dxa"/>
            <w:tcBorders>
              <w:top w:val="nil"/>
              <w:left w:val="nil"/>
              <w:bottom w:val="single" w:sz="4" w:space="0" w:color="auto"/>
              <w:right w:val="nil"/>
            </w:tcBorders>
          </w:tcPr>
          <w:p w:rsidR="00AC1447" w:rsidRPr="004924C3" w:rsidRDefault="00AC1447" w:rsidP="000D1CB4">
            <w:pPr>
              <w:rPr>
                <w:sz w:val="20"/>
                <w:szCs w:val="20"/>
              </w:rPr>
            </w:pPr>
          </w:p>
        </w:tc>
        <w:tc>
          <w:tcPr>
            <w:tcW w:w="1800" w:type="dxa"/>
            <w:tcBorders>
              <w:top w:val="nil"/>
              <w:left w:val="nil"/>
              <w:bottom w:val="nil"/>
              <w:right w:val="nil"/>
            </w:tcBorders>
          </w:tcPr>
          <w:p w:rsidR="00AC1447" w:rsidRPr="004924C3" w:rsidRDefault="00AC1447" w:rsidP="000D1CB4">
            <w:pPr>
              <w:rPr>
                <w:sz w:val="20"/>
                <w:szCs w:val="20"/>
              </w:rPr>
            </w:pPr>
          </w:p>
        </w:tc>
        <w:tc>
          <w:tcPr>
            <w:tcW w:w="1440" w:type="dxa"/>
            <w:tcBorders>
              <w:top w:val="nil"/>
              <w:left w:val="nil"/>
              <w:bottom w:val="nil"/>
              <w:right w:val="nil"/>
            </w:tcBorders>
          </w:tcPr>
          <w:p w:rsidR="00AC1447" w:rsidRPr="004924C3" w:rsidRDefault="00AC1447" w:rsidP="000D1CB4">
            <w:pPr>
              <w:rPr>
                <w:sz w:val="20"/>
                <w:szCs w:val="20"/>
              </w:rPr>
            </w:pPr>
          </w:p>
        </w:tc>
      </w:tr>
    </w:tbl>
    <w:p w:rsidR="00AC1447" w:rsidRPr="004924C3" w:rsidRDefault="00AC1447" w:rsidP="00AC1447">
      <w:pPr>
        <w:rPr>
          <w:sz w:val="20"/>
          <w:szCs w:val="20"/>
        </w:rPr>
      </w:pPr>
    </w:p>
    <w:tbl>
      <w:tblPr>
        <w:tblStyle w:val="TableGrid"/>
        <w:tblW w:w="0" w:type="auto"/>
        <w:tblLook w:val="04A0" w:firstRow="1" w:lastRow="0" w:firstColumn="1" w:lastColumn="0" w:noHBand="0" w:noVBand="1"/>
      </w:tblPr>
      <w:tblGrid>
        <w:gridCol w:w="2070"/>
        <w:gridCol w:w="720"/>
        <w:gridCol w:w="4950"/>
      </w:tblGrid>
      <w:tr w:rsidR="00AC1447" w:rsidRPr="004924C3" w:rsidTr="006C4E41">
        <w:tc>
          <w:tcPr>
            <w:tcW w:w="2070" w:type="dxa"/>
            <w:tcBorders>
              <w:top w:val="nil"/>
              <w:left w:val="nil"/>
              <w:bottom w:val="nil"/>
              <w:right w:val="nil"/>
            </w:tcBorders>
          </w:tcPr>
          <w:p w:rsidR="00AC1447" w:rsidRPr="004924C3" w:rsidRDefault="006C4E41" w:rsidP="000D1CB4">
            <w:pPr>
              <w:rPr>
                <w:sz w:val="20"/>
                <w:szCs w:val="20"/>
              </w:rPr>
            </w:pPr>
            <w:r w:rsidRPr="004924C3">
              <w:rPr>
                <w:sz w:val="20"/>
                <w:szCs w:val="20"/>
              </w:rPr>
              <w:t>Concentration area:</w:t>
            </w:r>
          </w:p>
        </w:tc>
        <w:tc>
          <w:tcPr>
            <w:tcW w:w="720" w:type="dxa"/>
            <w:tcBorders>
              <w:top w:val="nil"/>
              <w:left w:val="nil"/>
              <w:right w:val="nil"/>
            </w:tcBorders>
          </w:tcPr>
          <w:p w:rsidR="00AC1447" w:rsidRPr="004924C3" w:rsidRDefault="00AC1447" w:rsidP="000D1CB4">
            <w:pPr>
              <w:rPr>
                <w:sz w:val="20"/>
                <w:szCs w:val="20"/>
              </w:rPr>
            </w:pPr>
          </w:p>
        </w:tc>
        <w:tc>
          <w:tcPr>
            <w:tcW w:w="4950" w:type="dxa"/>
            <w:tcBorders>
              <w:top w:val="nil"/>
              <w:left w:val="nil"/>
              <w:bottom w:val="nil"/>
              <w:right w:val="nil"/>
            </w:tcBorders>
          </w:tcPr>
          <w:p w:rsidR="00AC1447" w:rsidRPr="004924C3" w:rsidRDefault="006C4E41" w:rsidP="000D1CB4">
            <w:pPr>
              <w:rPr>
                <w:sz w:val="20"/>
                <w:szCs w:val="20"/>
              </w:rPr>
            </w:pPr>
            <w:r w:rsidRPr="004924C3">
              <w:rPr>
                <w:sz w:val="20"/>
                <w:szCs w:val="20"/>
              </w:rPr>
              <w:t>Critical Studies in Literacy and Pedagogy</w:t>
            </w:r>
          </w:p>
        </w:tc>
      </w:tr>
      <w:tr w:rsidR="00AC1447" w:rsidRPr="004924C3" w:rsidTr="006C4E41">
        <w:tc>
          <w:tcPr>
            <w:tcW w:w="2070" w:type="dxa"/>
            <w:tcBorders>
              <w:top w:val="nil"/>
              <w:left w:val="nil"/>
              <w:bottom w:val="nil"/>
              <w:right w:val="nil"/>
            </w:tcBorders>
          </w:tcPr>
          <w:p w:rsidR="00AC1447" w:rsidRPr="004924C3" w:rsidRDefault="00AC1447" w:rsidP="000D1CB4">
            <w:pPr>
              <w:rPr>
                <w:sz w:val="20"/>
                <w:szCs w:val="20"/>
              </w:rPr>
            </w:pPr>
          </w:p>
        </w:tc>
        <w:tc>
          <w:tcPr>
            <w:tcW w:w="720" w:type="dxa"/>
            <w:tcBorders>
              <w:left w:val="nil"/>
              <w:right w:val="nil"/>
            </w:tcBorders>
          </w:tcPr>
          <w:p w:rsidR="00AC1447" w:rsidRPr="004924C3" w:rsidRDefault="00AC1447" w:rsidP="000D1CB4">
            <w:pPr>
              <w:rPr>
                <w:sz w:val="20"/>
                <w:szCs w:val="20"/>
              </w:rPr>
            </w:pPr>
          </w:p>
        </w:tc>
        <w:tc>
          <w:tcPr>
            <w:tcW w:w="4950" w:type="dxa"/>
            <w:tcBorders>
              <w:top w:val="nil"/>
              <w:left w:val="nil"/>
              <w:bottom w:val="nil"/>
              <w:right w:val="nil"/>
            </w:tcBorders>
          </w:tcPr>
          <w:p w:rsidR="00AC1447" w:rsidRPr="004924C3" w:rsidRDefault="006C4E41" w:rsidP="000D1CB4">
            <w:pPr>
              <w:rPr>
                <w:sz w:val="20"/>
                <w:szCs w:val="20"/>
              </w:rPr>
            </w:pPr>
            <w:r w:rsidRPr="004924C3">
              <w:rPr>
                <w:sz w:val="20"/>
                <w:szCs w:val="20"/>
              </w:rPr>
              <w:t>Cultural Rhetorics</w:t>
            </w:r>
          </w:p>
        </w:tc>
      </w:tr>
      <w:tr w:rsidR="006C4E41" w:rsidRPr="004924C3" w:rsidTr="006C4E41">
        <w:tc>
          <w:tcPr>
            <w:tcW w:w="2070" w:type="dxa"/>
            <w:tcBorders>
              <w:top w:val="nil"/>
              <w:left w:val="nil"/>
              <w:bottom w:val="nil"/>
              <w:right w:val="nil"/>
            </w:tcBorders>
          </w:tcPr>
          <w:p w:rsidR="006C4E41" w:rsidRPr="004924C3" w:rsidRDefault="006C4E41" w:rsidP="000D1CB4">
            <w:pPr>
              <w:rPr>
                <w:sz w:val="20"/>
                <w:szCs w:val="20"/>
              </w:rPr>
            </w:pPr>
          </w:p>
        </w:tc>
        <w:tc>
          <w:tcPr>
            <w:tcW w:w="720" w:type="dxa"/>
            <w:tcBorders>
              <w:left w:val="nil"/>
              <w:right w:val="nil"/>
            </w:tcBorders>
          </w:tcPr>
          <w:p w:rsidR="006C4E41" w:rsidRPr="004924C3" w:rsidRDefault="006C4E41" w:rsidP="000D1CB4">
            <w:pPr>
              <w:rPr>
                <w:sz w:val="20"/>
                <w:szCs w:val="20"/>
              </w:rPr>
            </w:pPr>
          </w:p>
        </w:tc>
        <w:tc>
          <w:tcPr>
            <w:tcW w:w="4950" w:type="dxa"/>
            <w:tcBorders>
              <w:top w:val="nil"/>
              <w:left w:val="nil"/>
              <w:bottom w:val="nil"/>
              <w:right w:val="nil"/>
            </w:tcBorders>
          </w:tcPr>
          <w:p w:rsidR="006C4E41" w:rsidRPr="004924C3" w:rsidRDefault="006C4E41" w:rsidP="000D1CB4">
            <w:pPr>
              <w:rPr>
                <w:sz w:val="20"/>
                <w:szCs w:val="20"/>
              </w:rPr>
            </w:pPr>
            <w:r w:rsidRPr="004924C3">
              <w:rPr>
                <w:sz w:val="20"/>
                <w:szCs w:val="20"/>
              </w:rPr>
              <w:t>Digital Rhetoric and Professional Writing</w:t>
            </w:r>
          </w:p>
        </w:tc>
      </w:tr>
      <w:tr w:rsidR="006C4E41" w:rsidRPr="004924C3" w:rsidTr="006C4E41">
        <w:tc>
          <w:tcPr>
            <w:tcW w:w="2070" w:type="dxa"/>
            <w:tcBorders>
              <w:top w:val="nil"/>
              <w:left w:val="nil"/>
              <w:bottom w:val="nil"/>
              <w:right w:val="nil"/>
            </w:tcBorders>
          </w:tcPr>
          <w:p w:rsidR="006C4E41" w:rsidRPr="004924C3" w:rsidRDefault="006C4E41" w:rsidP="000D1CB4">
            <w:pPr>
              <w:rPr>
                <w:sz w:val="20"/>
                <w:szCs w:val="20"/>
              </w:rPr>
            </w:pPr>
          </w:p>
        </w:tc>
        <w:tc>
          <w:tcPr>
            <w:tcW w:w="720" w:type="dxa"/>
            <w:tcBorders>
              <w:left w:val="nil"/>
              <w:right w:val="nil"/>
            </w:tcBorders>
          </w:tcPr>
          <w:p w:rsidR="006C4E41" w:rsidRPr="004924C3" w:rsidRDefault="006C4E41" w:rsidP="000D1CB4">
            <w:pPr>
              <w:rPr>
                <w:sz w:val="20"/>
                <w:szCs w:val="20"/>
              </w:rPr>
            </w:pPr>
          </w:p>
        </w:tc>
        <w:tc>
          <w:tcPr>
            <w:tcW w:w="4950" w:type="dxa"/>
            <w:tcBorders>
              <w:top w:val="nil"/>
              <w:left w:val="nil"/>
              <w:bottom w:val="nil"/>
              <w:right w:val="nil"/>
            </w:tcBorders>
          </w:tcPr>
          <w:p w:rsidR="006C4E41" w:rsidRPr="004924C3" w:rsidRDefault="006C4E41" w:rsidP="000D1CB4">
            <w:pPr>
              <w:rPr>
                <w:sz w:val="20"/>
                <w:szCs w:val="20"/>
              </w:rPr>
            </w:pPr>
            <w:r w:rsidRPr="004924C3">
              <w:rPr>
                <w:sz w:val="20"/>
                <w:szCs w:val="20"/>
              </w:rPr>
              <w:t>Self-designed (with approval)</w:t>
            </w:r>
          </w:p>
        </w:tc>
      </w:tr>
    </w:tbl>
    <w:p w:rsidR="00AC1447" w:rsidRPr="004924C3" w:rsidRDefault="00AB496C" w:rsidP="00AC1447">
      <w:pPr>
        <w:rPr>
          <w:b/>
          <w:sz w:val="20"/>
          <w:szCs w:val="20"/>
        </w:rPr>
      </w:pPr>
      <w:r w:rsidRPr="004924C3">
        <w:rPr>
          <w:b/>
          <w:noProof/>
          <w:sz w:val="20"/>
          <w:szCs w:val="20"/>
        </w:rPr>
        <mc:AlternateContent>
          <mc:Choice Requires="wps">
            <w:drawing>
              <wp:anchor distT="0" distB="0" distL="114300" distR="114300" simplePos="0" relativeHeight="251670528" behindDoc="0" locked="0" layoutInCell="1" allowOverlap="1" wp14:anchorId="24553E37" wp14:editId="75407F78">
                <wp:simplePos x="0" y="0"/>
                <wp:positionH relativeFrom="margin">
                  <wp:posOffset>3390900</wp:posOffset>
                </wp:positionH>
                <wp:positionV relativeFrom="paragraph">
                  <wp:posOffset>136525</wp:posOffset>
                </wp:positionV>
                <wp:extent cx="2762250" cy="15716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762250"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37"/>
                              <w:gridCol w:w="203"/>
                              <w:gridCol w:w="649"/>
                              <w:gridCol w:w="54"/>
                              <w:gridCol w:w="507"/>
                              <w:gridCol w:w="411"/>
                              <w:gridCol w:w="926"/>
                              <w:gridCol w:w="513"/>
                              <w:gridCol w:w="122"/>
                            </w:tblGrid>
                            <w:tr w:rsidR="00EE5E00" w:rsidTr="00247FF6">
                              <w:tc>
                                <w:tcPr>
                                  <w:tcW w:w="3722" w:type="dxa"/>
                                  <w:gridSpan w:val="9"/>
                                  <w:tcBorders>
                                    <w:top w:val="nil"/>
                                    <w:left w:val="nil"/>
                                    <w:bottom w:val="nil"/>
                                    <w:right w:val="nil"/>
                                  </w:tcBorders>
                                </w:tcPr>
                                <w:p w:rsidR="00EE5E00" w:rsidRPr="006C4E41" w:rsidRDefault="00EE5E00" w:rsidP="00EE5E00">
                                  <w:r w:rsidRPr="006C4E41">
                                    <w:t>Annual report submitted:</w:t>
                                  </w:r>
                                </w:p>
                              </w:tc>
                            </w:tr>
                            <w:tr w:rsidR="00EE5E00" w:rsidTr="00247FF6">
                              <w:tc>
                                <w:tcPr>
                                  <w:tcW w:w="337" w:type="dxa"/>
                                  <w:tcBorders>
                                    <w:top w:val="nil"/>
                                    <w:left w:val="nil"/>
                                    <w:bottom w:val="nil"/>
                                    <w:right w:val="nil"/>
                                  </w:tcBorders>
                                </w:tcPr>
                                <w:p w:rsidR="00EE5E00" w:rsidRDefault="00EE5E00" w:rsidP="00EE5E00">
                                  <w:pPr>
                                    <w:rPr>
                                      <w:b/>
                                    </w:rPr>
                                  </w:pPr>
                                </w:p>
                              </w:tc>
                              <w:tc>
                                <w:tcPr>
                                  <w:tcW w:w="852" w:type="dxa"/>
                                  <w:gridSpan w:val="2"/>
                                  <w:tcBorders>
                                    <w:top w:val="nil"/>
                                    <w:left w:val="nil"/>
                                    <w:bottom w:val="nil"/>
                                    <w:right w:val="nil"/>
                                  </w:tcBorders>
                                </w:tcPr>
                                <w:p w:rsidR="00EE5E00" w:rsidRPr="006C4E41" w:rsidRDefault="00EE5E00" w:rsidP="00EE5E00">
                                  <w:r>
                                    <w:t>Year 1:</w:t>
                                  </w:r>
                                </w:p>
                              </w:tc>
                              <w:tc>
                                <w:tcPr>
                                  <w:tcW w:w="561" w:type="dxa"/>
                                  <w:gridSpan w:val="2"/>
                                  <w:tcBorders>
                                    <w:top w:val="nil"/>
                                    <w:left w:val="nil"/>
                                    <w:bottom w:val="single" w:sz="4" w:space="0" w:color="auto"/>
                                    <w:right w:val="nil"/>
                                  </w:tcBorders>
                                </w:tcPr>
                                <w:p w:rsidR="00EE5E00" w:rsidRPr="006C4E41" w:rsidRDefault="00EE5E00" w:rsidP="00EE5E00"/>
                              </w:tc>
                              <w:tc>
                                <w:tcPr>
                                  <w:tcW w:w="411" w:type="dxa"/>
                                  <w:tcBorders>
                                    <w:top w:val="nil"/>
                                    <w:left w:val="nil"/>
                                    <w:bottom w:val="nil"/>
                                    <w:right w:val="nil"/>
                                  </w:tcBorders>
                                </w:tcPr>
                                <w:p w:rsidR="00EE5E00" w:rsidRPr="006C4E41" w:rsidRDefault="00EE5E00" w:rsidP="00EE5E00"/>
                              </w:tc>
                              <w:tc>
                                <w:tcPr>
                                  <w:tcW w:w="926" w:type="dxa"/>
                                  <w:tcBorders>
                                    <w:top w:val="nil"/>
                                    <w:left w:val="nil"/>
                                    <w:bottom w:val="nil"/>
                                    <w:right w:val="nil"/>
                                  </w:tcBorders>
                                </w:tcPr>
                                <w:p w:rsidR="00EE5E00" w:rsidRPr="006C4E41" w:rsidRDefault="00EE5E00" w:rsidP="00EE5E00">
                                  <w:r>
                                    <w:t>Year 4:</w:t>
                                  </w:r>
                                </w:p>
                              </w:tc>
                              <w:tc>
                                <w:tcPr>
                                  <w:tcW w:w="635" w:type="dxa"/>
                                  <w:gridSpan w:val="2"/>
                                  <w:tcBorders>
                                    <w:top w:val="nil"/>
                                    <w:left w:val="nil"/>
                                    <w:bottom w:val="single" w:sz="4" w:space="0" w:color="auto"/>
                                    <w:right w:val="nil"/>
                                  </w:tcBorders>
                                </w:tcPr>
                                <w:p w:rsidR="00EE5E00" w:rsidRPr="006C4E41" w:rsidRDefault="00EE5E00" w:rsidP="00EE5E00"/>
                              </w:tc>
                            </w:tr>
                            <w:tr w:rsidR="00EE5E00" w:rsidTr="00247FF6">
                              <w:tc>
                                <w:tcPr>
                                  <w:tcW w:w="337" w:type="dxa"/>
                                  <w:tcBorders>
                                    <w:top w:val="nil"/>
                                    <w:left w:val="nil"/>
                                    <w:bottom w:val="nil"/>
                                    <w:right w:val="nil"/>
                                  </w:tcBorders>
                                </w:tcPr>
                                <w:p w:rsidR="00EE5E00" w:rsidRDefault="00EE5E00" w:rsidP="00EE5E00">
                                  <w:pPr>
                                    <w:rPr>
                                      <w:b/>
                                    </w:rPr>
                                  </w:pPr>
                                </w:p>
                              </w:tc>
                              <w:tc>
                                <w:tcPr>
                                  <w:tcW w:w="852" w:type="dxa"/>
                                  <w:gridSpan w:val="2"/>
                                  <w:tcBorders>
                                    <w:top w:val="nil"/>
                                    <w:left w:val="nil"/>
                                    <w:bottom w:val="nil"/>
                                    <w:right w:val="nil"/>
                                  </w:tcBorders>
                                </w:tcPr>
                                <w:p w:rsidR="00EE5E00" w:rsidRPr="006C4E41" w:rsidRDefault="00EE5E00" w:rsidP="00EE5E00">
                                  <w:r>
                                    <w:t xml:space="preserve">Year 2: </w:t>
                                  </w:r>
                                </w:p>
                              </w:tc>
                              <w:tc>
                                <w:tcPr>
                                  <w:tcW w:w="561" w:type="dxa"/>
                                  <w:gridSpan w:val="2"/>
                                  <w:tcBorders>
                                    <w:top w:val="single" w:sz="4" w:space="0" w:color="auto"/>
                                    <w:left w:val="nil"/>
                                    <w:bottom w:val="single" w:sz="4" w:space="0" w:color="auto"/>
                                    <w:right w:val="nil"/>
                                  </w:tcBorders>
                                </w:tcPr>
                                <w:p w:rsidR="00EE5E00" w:rsidRPr="006C4E41" w:rsidRDefault="00EE5E00" w:rsidP="00EE5E00"/>
                              </w:tc>
                              <w:tc>
                                <w:tcPr>
                                  <w:tcW w:w="411" w:type="dxa"/>
                                  <w:tcBorders>
                                    <w:top w:val="nil"/>
                                    <w:left w:val="nil"/>
                                    <w:bottom w:val="nil"/>
                                    <w:right w:val="nil"/>
                                  </w:tcBorders>
                                </w:tcPr>
                                <w:p w:rsidR="00EE5E00" w:rsidRPr="006C4E41" w:rsidRDefault="00EE5E00" w:rsidP="00EE5E00"/>
                              </w:tc>
                              <w:tc>
                                <w:tcPr>
                                  <w:tcW w:w="926" w:type="dxa"/>
                                  <w:tcBorders>
                                    <w:top w:val="nil"/>
                                    <w:left w:val="nil"/>
                                    <w:bottom w:val="nil"/>
                                    <w:right w:val="nil"/>
                                  </w:tcBorders>
                                </w:tcPr>
                                <w:p w:rsidR="00EE5E00" w:rsidRPr="006C4E41" w:rsidRDefault="00EE5E00" w:rsidP="00EE5E00">
                                  <w:r>
                                    <w:t>Year 5:</w:t>
                                  </w:r>
                                </w:p>
                              </w:tc>
                              <w:tc>
                                <w:tcPr>
                                  <w:tcW w:w="635" w:type="dxa"/>
                                  <w:gridSpan w:val="2"/>
                                  <w:tcBorders>
                                    <w:top w:val="single" w:sz="4" w:space="0" w:color="auto"/>
                                    <w:left w:val="nil"/>
                                    <w:bottom w:val="single" w:sz="4" w:space="0" w:color="auto"/>
                                    <w:right w:val="nil"/>
                                  </w:tcBorders>
                                </w:tcPr>
                                <w:p w:rsidR="00EE5E00" w:rsidRPr="006C4E41" w:rsidRDefault="00EE5E00" w:rsidP="00EE5E00"/>
                              </w:tc>
                            </w:tr>
                            <w:tr w:rsidR="00EE5E00" w:rsidTr="00247FF6">
                              <w:tc>
                                <w:tcPr>
                                  <w:tcW w:w="337" w:type="dxa"/>
                                  <w:tcBorders>
                                    <w:top w:val="nil"/>
                                    <w:left w:val="nil"/>
                                    <w:bottom w:val="nil"/>
                                    <w:right w:val="nil"/>
                                  </w:tcBorders>
                                </w:tcPr>
                                <w:p w:rsidR="00EE5E00" w:rsidRDefault="00EE5E00" w:rsidP="00EE5E00">
                                  <w:pPr>
                                    <w:rPr>
                                      <w:b/>
                                    </w:rPr>
                                  </w:pPr>
                                </w:p>
                              </w:tc>
                              <w:tc>
                                <w:tcPr>
                                  <w:tcW w:w="852" w:type="dxa"/>
                                  <w:gridSpan w:val="2"/>
                                  <w:tcBorders>
                                    <w:top w:val="nil"/>
                                    <w:left w:val="nil"/>
                                    <w:bottom w:val="nil"/>
                                    <w:right w:val="nil"/>
                                  </w:tcBorders>
                                </w:tcPr>
                                <w:p w:rsidR="00EE5E00" w:rsidRPr="006C4E41" w:rsidRDefault="00EE5E00" w:rsidP="00EE5E00">
                                  <w:r>
                                    <w:t>Year 3:</w:t>
                                  </w:r>
                                </w:p>
                              </w:tc>
                              <w:tc>
                                <w:tcPr>
                                  <w:tcW w:w="561" w:type="dxa"/>
                                  <w:gridSpan w:val="2"/>
                                  <w:tcBorders>
                                    <w:top w:val="single" w:sz="4" w:space="0" w:color="auto"/>
                                    <w:left w:val="nil"/>
                                    <w:bottom w:val="single" w:sz="4" w:space="0" w:color="auto"/>
                                    <w:right w:val="nil"/>
                                  </w:tcBorders>
                                </w:tcPr>
                                <w:p w:rsidR="00EE5E00" w:rsidRPr="006C4E41" w:rsidRDefault="00EE5E00" w:rsidP="00EE5E00"/>
                              </w:tc>
                              <w:tc>
                                <w:tcPr>
                                  <w:tcW w:w="411" w:type="dxa"/>
                                  <w:tcBorders>
                                    <w:top w:val="nil"/>
                                    <w:left w:val="nil"/>
                                    <w:bottom w:val="nil"/>
                                    <w:right w:val="nil"/>
                                  </w:tcBorders>
                                </w:tcPr>
                                <w:p w:rsidR="00EE5E00" w:rsidRPr="006C4E41" w:rsidRDefault="00EE5E00" w:rsidP="00EE5E00"/>
                              </w:tc>
                              <w:tc>
                                <w:tcPr>
                                  <w:tcW w:w="926" w:type="dxa"/>
                                  <w:tcBorders>
                                    <w:top w:val="nil"/>
                                    <w:left w:val="nil"/>
                                    <w:bottom w:val="nil"/>
                                    <w:right w:val="nil"/>
                                  </w:tcBorders>
                                </w:tcPr>
                                <w:p w:rsidR="00EE5E00" w:rsidRPr="006C4E41" w:rsidRDefault="00EE5E00" w:rsidP="00EE5E00">
                                  <w:r>
                                    <w:t>Year 6:</w:t>
                                  </w:r>
                                </w:p>
                              </w:tc>
                              <w:tc>
                                <w:tcPr>
                                  <w:tcW w:w="635" w:type="dxa"/>
                                  <w:gridSpan w:val="2"/>
                                  <w:tcBorders>
                                    <w:top w:val="single" w:sz="4" w:space="0" w:color="auto"/>
                                    <w:left w:val="nil"/>
                                    <w:bottom w:val="single" w:sz="4" w:space="0" w:color="auto"/>
                                    <w:right w:val="nil"/>
                                  </w:tcBorders>
                                </w:tcPr>
                                <w:p w:rsidR="00EE5E00" w:rsidRPr="006C4E41" w:rsidRDefault="00EE5E00" w:rsidP="00EE5E00"/>
                              </w:tc>
                            </w:tr>
                            <w:tr w:rsidR="00EE5E00" w:rsidTr="00247FF6">
                              <w:tc>
                                <w:tcPr>
                                  <w:tcW w:w="337" w:type="dxa"/>
                                  <w:tcBorders>
                                    <w:top w:val="nil"/>
                                    <w:left w:val="nil"/>
                                    <w:bottom w:val="nil"/>
                                    <w:right w:val="nil"/>
                                  </w:tcBorders>
                                </w:tcPr>
                                <w:p w:rsidR="00EE5E00" w:rsidRDefault="00EE5E00" w:rsidP="00EE5E00">
                                  <w:pPr>
                                    <w:rPr>
                                      <w:b/>
                                    </w:rPr>
                                  </w:pPr>
                                </w:p>
                              </w:tc>
                              <w:tc>
                                <w:tcPr>
                                  <w:tcW w:w="852" w:type="dxa"/>
                                  <w:gridSpan w:val="2"/>
                                  <w:tcBorders>
                                    <w:top w:val="nil"/>
                                    <w:left w:val="nil"/>
                                    <w:bottom w:val="nil"/>
                                    <w:right w:val="nil"/>
                                  </w:tcBorders>
                                </w:tcPr>
                                <w:p w:rsidR="00EE5E00" w:rsidRPr="006C4E41" w:rsidRDefault="00EE5E00" w:rsidP="00EE5E00"/>
                              </w:tc>
                              <w:tc>
                                <w:tcPr>
                                  <w:tcW w:w="561" w:type="dxa"/>
                                  <w:gridSpan w:val="2"/>
                                  <w:tcBorders>
                                    <w:top w:val="single" w:sz="4" w:space="0" w:color="auto"/>
                                    <w:left w:val="nil"/>
                                    <w:bottom w:val="nil"/>
                                    <w:right w:val="nil"/>
                                  </w:tcBorders>
                                </w:tcPr>
                                <w:p w:rsidR="00EE5E00" w:rsidRPr="006C4E41" w:rsidRDefault="00EE5E00" w:rsidP="00EE5E00"/>
                              </w:tc>
                              <w:tc>
                                <w:tcPr>
                                  <w:tcW w:w="411" w:type="dxa"/>
                                  <w:tcBorders>
                                    <w:top w:val="nil"/>
                                    <w:left w:val="nil"/>
                                    <w:bottom w:val="nil"/>
                                    <w:right w:val="nil"/>
                                  </w:tcBorders>
                                </w:tcPr>
                                <w:p w:rsidR="00EE5E00" w:rsidRPr="006C4E41" w:rsidRDefault="00EE5E00" w:rsidP="00EE5E00"/>
                              </w:tc>
                              <w:tc>
                                <w:tcPr>
                                  <w:tcW w:w="926" w:type="dxa"/>
                                  <w:tcBorders>
                                    <w:top w:val="nil"/>
                                    <w:left w:val="nil"/>
                                    <w:bottom w:val="nil"/>
                                    <w:right w:val="nil"/>
                                  </w:tcBorders>
                                </w:tcPr>
                                <w:p w:rsidR="00EE5E00" w:rsidRPr="006C4E41" w:rsidRDefault="00EE5E00" w:rsidP="00EE5E00"/>
                              </w:tc>
                              <w:tc>
                                <w:tcPr>
                                  <w:tcW w:w="635" w:type="dxa"/>
                                  <w:gridSpan w:val="2"/>
                                  <w:tcBorders>
                                    <w:top w:val="single" w:sz="4" w:space="0" w:color="auto"/>
                                    <w:left w:val="nil"/>
                                    <w:bottom w:val="nil"/>
                                    <w:right w:val="nil"/>
                                  </w:tcBorders>
                                </w:tcPr>
                                <w:p w:rsidR="00EE5E00" w:rsidRPr="006C4E41" w:rsidRDefault="00EE5E00" w:rsidP="00EE5E00"/>
                              </w:tc>
                            </w:tr>
                            <w:tr w:rsidR="00247FF6" w:rsidTr="0036421D">
                              <w:trPr>
                                <w:gridAfter w:val="1"/>
                                <w:wAfter w:w="122" w:type="dxa"/>
                              </w:trPr>
                              <w:tc>
                                <w:tcPr>
                                  <w:tcW w:w="3600" w:type="dxa"/>
                                  <w:gridSpan w:val="8"/>
                                  <w:tcBorders>
                                    <w:top w:val="nil"/>
                                    <w:left w:val="nil"/>
                                    <w:bottom w:val="nil"/>
                                    <w:right w:val="nil"/>
                                  </w:tcBorders>
                                </w:tcPr>
                                <w:p w:rsidR="00247FF6" w:rsidRPr="0036421D" w:rsidRDefault="0036421D" w:rsidP="0036421D">
                                  <w:r w:rsidRPr="0036421D">
                                    <w:t xml:space="preserve">Dissertation Research </w:t>
                                  </w:r>
                                  <w:r w:rsidR="00247FF6" w:rsidRPr="0036421D">
                                    <w:t>Credits</w:t>
                                  </w:r>
                                  <w:r>
                                    <w:t xml:space="preserve"> </w:t>
                                  </w:r>
                                  <w:r>
                                    <w:br/>
                                    <w:t>(WRA 999)</w:t>
                                  </w:r>
                                  <w:r w:rsidR="00247FF6" w:rsidRPr="0036421D">
                                    <w:t>:</w:t>
                                  </w:r>
                                </w:p>
                              </w:tc>
                            </w:tr>
                            <w:tr w:rsidR="0036421D" w:rsidTr="0036421D">
                              <w:trPr>
                                <w:gridAfter w:val="1"/>
                                <w:wAfter w:w="122" w:type="dxa"/>
                              </w:trPr>
                              <w:tc>
                                <w:tcPr>
                                  <w:tcW w:w="540" w:type="dxa"/>
                                  <w:gridSpan w:val="2"/>
                                  <w:tcBorders>
                                    <w:top w:val="nil"/>
                                    <w:left w:val="nil"/>
                                    <w:bottom w:val="nil"/>
                                    <w:right w:val="nil"/>
                                  </w:tcBorders>
                                </w:tcPr>
                                <w:p w:rsidR="0036421D" w:rsidRPr="0036421D" w:rsidRDefault="0036421D" w:rsidP="00247FF6"/>
                              </w:tc>
                              <w:tc>
                                <w:tcPr>
                                  <w:tcW w:w="703" w:type="dxa"/>
                                  <w:gridSpan w:val="2"/>
                                  <w:tcBorders>
                                    <w:top w:val="nil"/>
                                    <w:left w:val="nil"/>
                                    <w:bottom w:val="single" w:sz="4" w:space="0" w:color="auto"/>
                                    <w:right w:val="nil"/>
                                  </w:tcBorders>
                                </w:tcPr>
                                <w:p w:rsidR="0036421D" w:rsidRPr="0036421D" w:rsidRDefault="0036421D" w:rsidP="00247FF6"/>
                              </w:tc>
                              <w:tc>
                                <w:tcPr>
                                  <w:tcW w:w="2357" w:type="dxa"/>
                                  <w:gridSpan w:val="4"/>
                                  <w:tcBorders>
                                    <w:top w:val="nil"/>
                                    <w:left w:val="nil"/>
                                    <w:bottom w:val="nil"/>
                                    <w:right w:val="nil"/>
                                  </w:tcBorders>
                                </w:tcPr>
                                <w:p w:rsidR="0036421D" w:rsidRPr="0036421D" w:rsidRDefault="0036421D" w:rsidP="00247FF6">
                                  <w:r w:rsidRPr="0036421D">
                                    <w:t>/24 (no more than 36)</w:t>
                                  </w:r>
                                </w:p>
                              </w:tc>
                            </w:tr>
                          </w:tbl>
                          <w:p w:rsidR="00247FF6" w:rsidRDefault="00247FF6" w:rsidP="00247FF6"/>
                          <w:p w:rsidR="00EE5E00" w:rsidRDefault="00EE5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53E37" id="_x0000_t202" coordsize="21600,21600" o:spt="202" path="m,l,21600r21600,l21600,xe">
                <v:stroke joinstyle="miter"/>
                <v:path gradientshapeok="t" o:connecttype="rect"/>
              </v:shapetype>
              <v:shape id="Text Box 10" o:spid="_x0000_s1027" type="#_x0000_t202" style="position:absolute;margin-left:267pt;margin-top:10.75pt;width:217.5pt;height:12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" fillcolor="white [3201]" stroked="f" strokeweight=".5pt">
                <v:textbox>
                  <w:txbxContent>
                    <w:tbl>
                      <w:tblPr>
                        <w:tblStyle w:val="TableGrid"/>
                        <w:tblW w:w="0" w:type="auto"/>
                        <w:tblLook w:val="04A0" w:firstRow="1" w:lastRow="0" w:firstColumn="1" w:lastColumn="0" w:noHBand="0" w:noVBand="1"/>
                      </w:tblPr>
                      <w:tblGrid>
                        <w:gridCol w:w="337"/>
                        <w:gridCol w:w="203"/>
                        <w:gridCol w:w="649"/>
                        <w:gridCol w:w="54"/>
                        <w:gridCol w:w="507"/>
                        <w:gridCol w:w="411"/>
                        <w:gridCol w:w="926"/>
                        <w:gridCol w:w="513"/>
                        <w:gridCol w:w="122"/>
                      </w:tblGrid>
                      <w:tr w:rsidR="00EE5E00" w:rsidTr="00247FF6">
                        <w:tc>
                          <w:tcPr>
                            <w:tcW w:w="3722" w:type="dxa"/>
                            <w:gridSpan w:val="9"/>
                            <w:tcBorders>
                              <w:top w:val="nil"/>
                              <w:left w:val="nil"/>
                              <w:bottom w:val="nil"/>
                              <w:right w:val="nil"/>
                            </w:tcBorders>
                          </w:tcPr>
                          <w:p w:rsidR="00EE5E00" w:rsidRPr="006C4E41" w:rsidRDefault="00EE5E00" w:rsidP="00EE5E00">
                            <w:r w:rsidRPr="006C4E41">
                              <w:t>Annual report submitted:</w:t>
                            </w:r>
                          </w:p>
                        </w:tc>
                      </w:tr>
                      <w:tr w:rsidR="00EE5E00" w:rsidTr="00247FF6">
                        <w:tc>
                          <w:tcPr>
                            <w:tcW w:w="337" w:type="dxa"/>
                            <w:tcBorders>
                              <w:top w:val="nil"/>
                              <w:left w:val="nil"/>
                              <w:bottom w:val="nil"/>
                              <w:right w:val="nil"/>
                            </w:tcBorders>
                          </w:tcPr>
                          <w:p w:rsidR="00EE5E00" w:rsidRDefault="00EE5E00" w:rsidP="00EE5E00">
                            <w:pPr>
                              <w:rPr>
                                <w:b/>
                              </w:rPr>
                            </w:pPr>
                          </w:p>
                        </w:tc>
                        <w:tc>
                          <w:tcPr>
                            <w:tcW w:w="852" w:type="dxa"/>
                            <w:gridSpan w:val="2"/>
                            <w:tcBorders>
                              <w:top w:val="nil"/>
                              <w:left w:val="nil"/>
                              <w:bottom w:val="nil"/>
                              <w:right w:val="nil"/>
                            </w:tcBorders>
                          </w:tcPr>
                          <w:p w:rsidR="00EE5E00" w:rsidRPr="006C4E41" w:rsidRDefault="00EE5E00" w:rsidP="00EE5E00">
                            <w:r>
                              <w:t>Year 1:</w:t>
                            </w:r>
                          </w:p>
                        </w:tc>
                        <w:tc>
                          <w:tcPr>
                            <w:tcW w:w="561" w:type="dxa"/>
                            <w:gridSpan w:val="2"/>
                            <w:tcBorders>
                              <w:top w:val="nil"/>
                              <w:left w:val="nil"/>
                              <w:bottom w:val="single" w:sz="4" w:space="0" w:color="auto"/>
                              <w:right w:val="nil"/>
                            </w:tcBorders>
                          </w:tcPr>
                          <w:p w:rsidR="00EE5E00" w:rsidRPr="006C4E41" w:rsidRDefault="00EE5E00" w:rsidP="00EE5E00"/>
                        </w:tc>
                        <w:tc>
                          <w:tcPr>
                            <w:tcW w:w="411" w:type="dxa"/>
                            <w:tcBorders>
                              <w:top w:val="nil"/>
                              <w:left w:val="nil"/>
                              <w:bottom w:val="nil"/>
                              <w:right w:val="nil"/>
                            </w:tcBorders>
                          </w:tcPr>
                          <w:p w:rsidR="00EE5E00" w:rsidRPr="006C4E41" w:rsidRDefault="00EE5E00" w:rsidP="00EE5E00"/>
                        </w:tc>
                        <w:tc>
                          <w:tcPr>
                            <w:tcW w:w="926" w:type="dxa"/>
                            <w:tcBorders>
                              <w:top w:val="nil"/>
                              <w:left w:val="nil"/>
                              <w:bottom w:val="nil"/>
                              <w:right w:val="nil"/>
                            </w:tcBorders>
                          </w:tcPr>
                          <w:p w:rsidR="00EE5E00" w:rsidRPr="006C4E41" w:rsidRDefault="00EE5E00" w:rsidP="00EE5E00">
                            <w:r>
                              <w:t>Year 4:</w:t>
                            </w:r>
                          </w:p>
                        </w:tc>
                        <w:tc>
                          <w:tcPr>
                            <w:tcW w:w="635" w:type="dxa"/>
                            <w:gridSpan w:val="2"/>
                            <w:tcBorders>
                              <w:top w:val="nil"/>
                              <w:left w:val="nil"/>
                              <w:bottom w:val="single" w:sz="4" w:space="0" w:color="auto"/>
                              <w:right w:val="nil"/>
                            </w:tcBorders>
                          </w:tcPr>
                          <w:p w:rsidR="00EE5E00" w:rsidRPr="006C4E41" w:rsidRDefault="00EE5E00" w:rsidP="00EE5E00"/>
                        </w:tc>
                      </w:tr>
                      <w:tr w:rsidR="00EE5E00" w:rsidTr="00247FF6">
                        <w:tc>
                          <w:tcPr>
                            <w:tcW w:w="337" w:type="dxa"/>
                            <w:tcBorders>
                              <w:top w:val="nil"/>
                              <w:left w:val="nil"/>
                              <w:bottom w:val="nil"/>
                              <w:right w:val="nil"/>
                            </w:tcBorders>
                          </w:tcPr>
                          <w:p w:rsidR="00EE5E00" w:rsidRDefault="00EE5E00" w:rsidP="00EE5E00">
                            <w:pPr>
                              <w:rPr>
                                <w:b/>
                              </w:rPr>
                            </w:pPr>
                          </w:p>
                        </w:tc>
                        <w:tc>
                          <w:tcPr>
                            <w:tcW w:w="852" w:type="dxa"/>
                            <w:gridSpan w:val="2"/>
                            <w:tcBorders>
                              <w:top w:val="nil"/>
                              <w:left w:val="nil"/>
                              <w:bottom w:val="nil"/>
                              <w:right w:val="nil"/>
                            </w:tcBorders>
                          </w:tcPr>
                          <w:p w:rsidR="00EE5E00" w:rsidRPr="006C4E41" w:rsidRDefault="00EE5E00" w:rsidP="00EE5E00">
                            <w:r>
                              <w:t xml:space="preserve">Year 2: </w:t>
                            </w:r>
                          </w:p>
                        </w:tc>
                        <w:tc>
                          <w:tcPr>
                            <w:tcW w:w="561" w:type="dxa"/>
                            <w:gridSpan w:val="2"/>
                            <w:tcBorders>
                              <w:top w:val="single" w:sz="4" w:space="0" w:color="auto"/>
                              <w:left w:val="nil"/>
                              <w:bottom w:val="single" w:sz="4" w:space="0" w:color="auto"/>
                              <w:right w:val="nil"/>
                            </w:tcBorders>
                          </w:tcPr>
                          <w:p w:rsidR="00EE5E00" w:rsidRPr="006C4E41" w:rsidRDefault="00EE5E00" w:rsidP="00EE5E00"/>
                        </w:tc>
                        <w:tc>
                          <w:tcPr>
                            <w:tcW w:w="411" w:type="dxa"/>
                            <w:tcBorders>
                              <w:top w:val="nil"/>
                              <w:left w:val="nil"/>
                              <w:bottom w:val="nil"/>
                              <w:right w:val="nil"/>
                            </w:tcBorders>
                          </w:tcPr>
                          <w:p w:rsidR="00EE5E00" w:rsidRPr="006C4E41" w:rsidRDefault="00EE5E00" w:rsidP="00EE5E00"/>
                        </w:tc>
                        <w:tc>
                          <w:tcPr>
                            <w:tcW w:w="926" w:type="dxa"/>
                            <w:tcBorders>
                              <w:top w:val="nil"/>
                              <w:left w:val="nil"/>
                              <w:bottom w:val="nil"/>
                              <w:right w:val="nil"/>
                            </w:tcBorders>
                          </w:tcPr>
                          <w:p w:rsidR="00EE5E00" w:rsidRPr="006C4E41" w:rsidRDefault="00EE5E00" w:rsidP="00EE5E00">
                            <w:r>
                              <w:t>Year 5:</w:t>
                            </w:r>
                          </w:p>
                        </w:tc>
                        <w:tc>
                          <w:tcPr>
                            <w:tcW w:w="635" w:type="dxa"/>
                            <w:gridSpan w:val="2"/>
                            <w:tcBorders>
                              <w:top w:val="single" w:sz="4" w:space="0" w:color="auto"/>
                              <w:left w:val="nil"/>
                              <w:bottom w:val="single" w:sz="4" w:space="0" w:color="auto"/>
                              <w:right w:val="nil"/>
                            </w:tcBorders>
                          </w:tcPr>
                          <w:p w:rsidR="00EE5E00" w:rsidRPr="006C4E41" w:rsidRDefault="00EE5E00" w:rsidP="00EE5E00"/>
                        </w:tc>
                      </w:tr>
                      <w:tr w:rsidR="00EE5E00" w:rsidTr="00247FF6">
                        <w:tc>
                          <w:tcPr>
                            <w:tcW w:w="337" w:type="dxa"/>
                            <w:tcBorders>
                              <w:top w:val="nil"/>
                              <w:left w:val="nil"/>
                              <w:bottom w:val="nil"/>
                              <w:right w:val="nil"/>
                            </w:tcBorders>
                          </w:tcPr>
                          <w:p w:rsidR="00EE5E00" w:rsidRDefault="00EE5E00" w:rsidP="00EE5E00">
                            <w:pPr>
                              <w:rPr>
                                <w:b/>
                              </w:rPr>
                            </w:pPr>
                          </w:p>
                        </w:tc>
                        <w:tc>
                          <w:tcPr>
                            <w:tcW w:w="852" w:type="dxa"/>
                            <w:gridSpan w:val="2"/>
                            <w:tcBorders>
                              <w:top w:val="nil"/>
                              <w:left w:val="nil"/>
                              <w:bottom w:val="nil"/>
                              <w:right w:val="nil"/>
                            </w:tcBorders>
                          </w:tcPr>
                          <w:p w:rsidR="00EE5E00" w:rsidRPr="006C4E41" w:rsidRDefault="00EE5E00" w:rsidP="00EE5E00">
                            <w:r>
                              <w:t>Year 3:</w:t>
                            </w:r>
                          </w:p>
                        </w:tc>
                        <w:tc>
                          <w:tcPr>
                            <w:tcW w:w="561" w:type="dxa"/>
                            <w:gridSpan w:val="2"/>
                            <w:tcBorders>
                              <w:top w:val="single" w:sz="4" w:space="0" w:color="auto"/>
                              <w:left w:val="nil"/>
                              <w:bottom w:val="single" w:sz="4" w:space="0" w:color="auto"/>
                              <w:right w:val="nil"/>
                            </w:tcBorders>
                          </w:tcPr>
                          <w:p w:rsidR="00EE5E00" w:rsidRPr="006C4E41" w:rsidRDefault="00EE5E00" w:rsidP="00EE5E00"/>
                        </w:tc>
                        <w:tc>
                          <w:tcPr>
                            <w:tcW w:w="411" w:type="dxa"/>
                            <w:tcBorders>
                              <w:top w:val="nil"/>
                              <w:left w:val="nil"/>
                              <w:bottom w:val="nil"/>
                              <w:right w:val="nil"/>
                            </w:tcBorders>
                          </w:tcPr>
                          <w:p w:rsidR="00EE5E00" w:rsidRPr="006C4E41" w:rsidRDefault="00EE5E00" w:rsidP="00EE5E00"/>
                        </w:tc>
                        <w:tc>
                          <w:tcPr>
                            <w:tcW w:w="926" w:type="dxa"/>
                            <w:tcBorders>
                              <w:top w:val="nil"/>
                              <w:left w:val="nil"/>
                              <w:bottom w:val="nil"/>
                              <w:right w:val="nil"/>
                            </w:tcBorders>
                          </w:tcPr>
                          <w:p w:rsidR="00EE5E00" w:rsidRPr="006C4E41" w:rsidRDefault="00EE5E00" w:rsidP="00EE5E00">
                            <w:r>
                              <w:t>Year 6:</w:t>
                            </w:r>
                          </w:p>
                        </w:tc>
                        <w:tc>
                          <w:tcPr>
                            <w:tcW w:w="635" w:type="dxa"/>
                            <w:gridSpan w:val="2"/>
                            <w:tcBorders>
                              <w:top w:val="single" w:sz="4" w:space="0" w:color="auto"/>
                              <w:left w:val="nil"/>
                              <w:bottom w:val="single" w:sz="4" w:space="0" w:color="auto"/>
                              <w:right w:val="nil"/>
                            </w:tcBorders>
                          </w:tcPr>
                          <w:p w:rsidR="00EE5E00" w:rsidRPr="006C4E41" w:rsidRDefault="00EE5E00" w:rsidP="00EE5E00"/>
                        </w:tc>
                      </w:tr>
                      <w:tr w:rsidR="00EE5E00" w:rsidTr="00247FF6">
                        <w:tc>
                          <w:tcPr>
                            <w:tcW w:w="337" w:type="dxa"/>
                            <w:tcBorders>
                              <w:top w:val="nil"/>
                              <w:left w:val="nil"/>
                              <w:bottom w:val="nil"/>
                              <w:right w:val="nil"/>
                            </w:tcBorders>
                          </w:tcPr>
                          <w:p w:rsidR="00EE5E00" w:rsidRDefault="00EE5E00" w:rsidP="00EE5E00">
                            <w:pPr>
                              <w:rPr>
                                <w:b/>
                              </w:rPr>
                            </w:pPr>
                          </w:p>
                        </w:tc>
                        <w:tc>
                          <w:tcPr>
                            <w:tcW w:w="852" w:type="dxa"/>
                            <w:gridSpan w:val="2"/>
                            <w:tcBorders>
                              <w:top w:val="nil"/>
                              <w:left w:val="nil"/>
                              <w:bottom w:val="nil"/>
                              <w:right w:val="nil"/>
                            </w:tcBorders>
                          </w:tcPr>
                          <w:p w:rsidR="00EE5E00" w:rsidRPr="006C4E41" w:rsidRDefault="00EE5E00" w:rsidP="00EE5E00"/>
                        </w:tc>
                        <w:tc>
                          <w:tcPr>
                            <w:tcW w:w="561" w:type="dxa"/>
                            <w:gridSpan w:val="2"/>
                            <w:tcBorders>
                              <w:top w:val="single" w:sz="4" w:space="0" w:color="auto"/>
                              <w:left w:val="nil"/>
                              <w:bottom w:val="nil"/>
                              <w:right w:val="nil"/>
                            </w:tcBorders>
                          </w:tcPr>
                          <w:p w:rsidR="00EE5E00" w:rsidRPr="006C4E41" w:rsidRDefault="00EE5E00" w:rsidP="00EE5E00"/>
                        </w:tc>
                        <w:tc>
                          <w:tcPr>
                            <w:tcW w:w="411" w:type="dxa"/>
                            <w:tcBorders>
                              <w:top w:val="nil"/>
                              <w:left w:val="nil"/>
                              <w:bottom w:val="nil"/>
                              <w:right w:val="nil"/>
                            </w:tcBorders>
                          </w:tcPr>
                          <w:p w:rsidR="00EE5E00" w:rsidRPr="006C4E41" w:rsidRDefault="00EE5E00" w:rsidP="00EE5E00"/>
                        </w:tc>
                        <w:tc>
                          <w:tcPr>
                            <w:tcW w:w="926" w:type="dxa"/>
                            <w:tcBorders>
                              <w:top w:val="nil"/>
                              <w:left w:val="nil"/>
                              <w:bottom w:val="nil"/>
                              <w:right w:val="nil"/>
                            </w:tcBorders>
                          </w:tcPr>
                          <w:p w:rsidR="00EE5E00" w:rsidRPr="006C4E41" w:rsidRDefault="00EE5E00" w:rsidP="00EE5E00"/>
                        </w:tc>
                        <w:tc>
                          <w:tcPr>
                            <w:tcW w:w="635" w:type="dxa"/>
                            <w:gridSpan w:val="2"/>
                            <w:tcBorders>
                              <w:top w:val="single" w:sz="4" w:space="0" w:color="auto"/>
                              <w:left w:val="nil"/>
                              <w:bottom w:val="nil"/>
                              <w:right w:val="nil"/>
                            </w:tcBorders>
                          </w:tcPr>
                          <w:p w:rsidR="00EE5E00" w:rsidRPr="006C4E41" w:rsidRDefault="00EE5E00" w:rsidP="00EE5E00"/>
                        </w:tc>
                      </w:tr>
                      <w:tr w:rsidR="00247FF6" w:rsidTr="0036421D">
                        <w:trPr>
                          <w:gridAfter w:val="1"/>
                          <w:wAfter w:w="122" w:type="dxa"/>
                        </w:trPr>
                        <w:tc>
                          <w:tcPr>
                            <w:tcW w:w="3600" w:type="dxa"/>
                            <w:gridSpan w:val="8"/>
                            <w:tcBorders>
                              <w:top w:val="nil"/>
                              <w:left w:val="nil"/>
                              <w:bottom w:val="nil"/>
                              <w:right w:val="nil"/>
                            </w:tcBorders>
                          </w:tcPr>
                          <w:p w:rsidR="00247FF6" w:rsidRPr="0036421D" w:rsidRDefault="0036421D" w:rsidP="0036421D">
                            <w:r w:rsidRPr="0036421D">
                              <w:t xml:space="preserve">Dissertation Research </w:t>
                            </w:r>
                            <w:r w:rsidR="00247FF6" w:rsidRPr="0036421D">
                              <w:t>Credits</w:t>
                            </w:r>
                            <w:r>
                              <w:t xml:space="preserve"> </w:t>
                            </w:r>
                            <w:r>
                              <w:br/>
                              <w:t>(WRA 999)</w:t>
                            </w:r>
                            <w:r w:rsidR="00247FF6" w:rsidRPr="0036421D">
                              <w:t>:</w:t>
                            </w:r>
                          </w:p>
                        </w:tc>
                      </w:tr>
                      <w:tr w:rsidR="0036421D" w:rsidTr="0036421D">
                        <w:trPr>
                          <w:gridAfter w:val="1"/>
                          <w:wAfter w:w="122" w:type="dxa"/>
                        </w:trPr>
                        <w:tc>
                          <w:tcPr>
                            <w:tcW w:w="540" w:type="dxa"/>
                            <w:gridSpan w:val="2"/>
                            <w:tcBorders>
                              <w:top w:val="nil"/>
                              <w:left w:val="nil"/>
                              <w:bottom w:val="nil"/>
                              <w:right w:val="nil"/>
                            </w:tcBorders>
                          </w:tcPr>
                          <w:p w:rsidR="0036421D" w:rsidRPr="0036421D" w:rsidRDefault="0036421D" w:rsidP="00247FF6"/>
                        </w:tc>
                        <w:tc>
                          <w:tcPr>
                            <w:tcW w:w="703" w:type="dxa"/>
                            <w:gridSpan w:val="2"/>
                            <w:tcBorders>
                              <w:top w:val="nil"/>
                              <w:left w:val="nil"/>
                              <w:bottom w:val="single" w:sz="4" w:space="0" w:color="auto"/>
                              <w:right w:val="nil"/>
                            </w:tcBorders>
                          </w:tcPr>
                          <w:p w:rsidR="0036421D" w:rsidRPr="0036421D" w:rsidRDefault="0036421D" w:rsidP="00247FF6"/>
                        </w:tc>
                        <w:tc>
                          <w:tcPr>
                            <w:tcW w:w="2357" w:type="dxa"/>
                            <w:gridSpan w:val="4"/>
                            <w:tcBorders>
                              <w:top w:val="nil"/>
                              <w:left w:val="nil"/>
                              <w:bottom w:val="nil"/>
                              <w:right w:val="nil"/>
                            </w:tcBorders>
                          </w:tcPr>
                          <w:p w:rsidR="0036421D" w:rsidRPr="0036421D" w:rsidRDefault="0036421D" w:rsidP="00247FF6">
                            <w:r w:rsidRPr="0036421D">
                              <w:t>/24 (no more than 36)</w:t>
                            </w:r>
                          </w:p>
                        </w:tc>
                      </w:tr>
                    </w:tbl>
                    <w:p w:rsidR="00247FF6" w:rsidRDefault="00247FF6" w:rsidP="00247FF6"/>
                    <w:p w:rsidR="00EE5E00" w:rsidRDefault="00EE5E00"/>
                  </w:txbxContent>
                </v:textbox>
                <w10:wrap anchorx="margin"/>
              </v:shape>
            </w:pict>
          </mc:Fallback>
        </mc:AlternateContent>
      </w:r>
    </w:p>
    <w:tbl>
      <w:tblPr>
        <w:tblStyle w:val="TableGrid"/>
        <w:tblW w:w="0" w:type="auto"/>
        <w:tblLook w:val="04A0" w:firstRow="1" w:lastRow="0" w:firstColumn="1" w:lastColumn="0" w:noHBand="0" w:noVBand="1"/>
      </w:tblPr>
      <w:tblGrid>
        <w:gridCol w:w="360"/>
        <w:gridCol w:w="630"/>
        <w:gridCol w:w="4320"/>
      </w:tblGrid>
      <w:tr w:rsidR="00AB496C" w:rsidRPr="004924C3" w:rsidTr="00AB496C">
        <w:tc>
          <w:tcPr>
            <w:tcW w:w="5310" w:type="dxa"/>
            <w:gridSpan w:val="3"/>
            <w:tcBorders>
              <w:top w:val="nil"/>
              <w:left w:val="nil"/>
              <w:bottom w:val="nil"/>
              <w:right w:val="nil"/>
            </w:tcBorders>
          </w:tcPr>
          <w:p w:rsidR="00AB496C" w:rsidRPr="004924C3" w:rsidRDefault="00AB496C" w:rsidP="000D1CB4">
            <w:pPr>
              <w:rPr>
                <w:sz w:val="20"/>
                <w:szCs w:val="20"/>
              </w:rPr>
            </w:pPr>
            <w:r w:rsidRPr="004924C3">
              <w:rPr>
                <w:sz w:val="20"/>
                <w:szCs w:val="20"/>
              </w:rPr>
              <w:t>Language requirement fulfilled by:</w:t>
            </w:r>
          </w:p>
        </w:tc>
      </w:tr>
      <w:tr w:rsidR="00AB496C" w:rsidRPr="004924C3" w:rsidTr="00AB496C">
        <w:tc>
          <w:tcPr>
            <w:tcW w:w="360" w:type="dxa"/>
            <w:tcBorders>
              <w:top w:val="nil"/>
              <w:left w:val="nil"/>
              <w:bottom w:val="nil"/>
              <w:right w:val="nil"/>
            </w:tcBorders>
          </w:tcPr>
          <w:p w:rsidR="00AB496C" w:rsidRPr="004924C3" w:rsidRDefault="00AB496C" w:rsidP="000D1CB4">
            <w:pPr>
              <w:rPr>
                <w:b/>
                <w:sz w:val="20"/>
                <w:szCs w:val="20"/>
              </w:rPr>
            </w:pPr>
          </w:p>
        </w:tc>
        <w:tc>
          <w:tcPr>
            <w:tcW w:w="630" w:type="dxa"/>
            <w:tcBorders>
              <w:top w:val="nil"/>
              <w:left w:val="nil"/>
              <w:bottom w:val="single" w:sz="4" w:space="0" w:color="auto"/>
              <w:right w:val="nil"/>
            </w:tcBorders>
          </w:tcPr>
          <w:p w:rsidR="00AB496C" w:rsidRPr="004924C3" w:rsidRDefault="00AB496C" w:rsidP="000D1CB4">
            <w:pPr>
              <w:rPr>
                <w:sz w:val="20"/>
                <w:szCs w:val="20"/>
              </w:rPr>
            </w:pPr>
          </w:p>
        </w:tc>
        <w:tc>
          <w:tcPr>
            <w:tcW w:w="4320" w:type="dxa"/>
            <w:tcBorders>
              <w:top w:val="nil"/>
              <w:left w:val="nil"/>
              <w:bottom w:val="nil"/>
              <w:right w:val="nil"/>
            </w:tcBorders>
          </w:tcPr>
          <w:p w:rsidR="00AB496C" w:rsidRPr="004924C3" w:rsidRDefault="00AB496C" w:rsidP="00AB496C">
            <w:pPr>
              <w:rPr>
                <w:sz w:val="20"/>
                <w:szCs w:val="20"/>
              </w:rPr>
            </w:pPr>
            <w:r w:rsidRPr="004924C3">
              <w:rPr>
                <w:sz w:val="20"/>
                <w:szCs w:val="20"/>
              </w:rPr>
              <w:t>Demonstrate second-year proficiency in a non-English language, indigenous American language, or American Sign Language.</w:t>
            </w:r>
          </w:p>
        </w:tc>
      </w:tr>
      <w:tr w:rsidR="00AB496C" w:rsidRPr="004924C3" w:rsidTr="00AB496C">
        <w:tc>
          <w:tcPr>
            <w:tcW w:w="360" w:type="dxa"/>
            <w:tcBorders>
              <w:top w:val="nil"/>
              <w:left w:val="nil"/>
              <w:bottom w:val="nil"/>
              <w:right w:val="nil"/>
            </w:tcBorders>
          </w:tcPr>
          <w:p w:rsidR="00AB496C" w:rsidRPr="004924C3" w:rsidRDefault="00AB496C" w:rsidP="000D1CB4">
            <w:pPr>
              <w:rPr>
                <w:b/>
                <w:sz w:val="20"/>
                <w:szCs w:val="20"/>
              </w:rPr>
            </w:pPr>
          </w:p>
        </w:tc>
        <w:tc>
          <w:tcPr>
            <w:tcW w:w="630" w:type="dxa"/>
            <w:tcBorders>
              <w:top w:val="single" w:sz="4" w:space="0" w:color="auto"/>
              <w:left w:val="nil"/>
              <w:bottom w:val="single" w:sz="4" w:space="0" w:color="auto"/>
              <w:right w:val="nil"/>
            </w:tcBorders>
          </w:tcPr>
          <w:p w:rsidR="00AB496C" w:rsidRPr="004924C3" w:rsidRDefault="00AB496C" w:rsidP="000D1CB4">
            <w:pPr>
              <w:rPr>
                <w:sz w:val="20"/>
                <w:szCs w:val="20"/>
              </w:rPr>
            </w:pPr>
          </w:p>
        </w:tc>
        <w:tc>
          <w:tcPr>
            <w:tcW w:w="4320" w:type="dxa"/>
            <w:tcBorders>
              <w:top w:val="nil"/>
              <w:left w:val="nil"/>
              <w:bottom w:val="nil"/>
              <w:right w:val="nil"/>
            </w:tcBorders>
          </w:tcPr>
          <w:p w:rsidR="00AB496C" w:rsidRPr="004924C3" w:rsidRDefault="00AB496C" w:rsidP="00AB496C">
            <w:pPr>
              <w:rPr>
                <w:sz w:val="20"/>
                <w:szCs w:val="20"/>
              </w:rPr>
            </w:pPr>
            <w:r w:rsidRPr="004924C3">
              <w:rPr>
                <w:sz w:val="20"/>
                <w:szCs w:val="20"/>
              </w:rPr>
              <w:t>Complete two courses in language variation.</w:t>
            </w:r>
          </w:p>
        </w:tc>
      </w:tr>
      <w:tr w:rsidR="00AB496C" w:rsidRPr="004924C3" w:rsidTr="00AB496C">
        <w:tc>
          <w:tcPr>
            <w:tcW w:w="360" w:type="dxa"/>
            <w:tcBorders>
              <w:top w:val="nil"/>
              <w:left w:val="nil"/>
              <w:bottom w:val="nil"/>
              <w:right w:val="nil"/>
            </w:tcBorders>
          </w:tcPr>
          <w:p w:rsidR="00AB496C" w:rsidRPr="004924C3" w:rsidRDefault="00AB496C" w:rsidP="000D1CB4">
            <w:pPr>
              <w:rPr>
                <w:b/>
                <w:sz w:val="20"/>
                <w:szCs w:val="20"/>
              </w:rPr>
            </w:pPr>
          </w:p>
        </w:tc>
        <w:tc>
          <w:tcPr>
            <w:tcW w:w="630" w:type="dxa"/>
            <w:tcBorders>
              <w:top w:val="single" w:sz="4" w:space="0" w:color="auto"/>
              <w:left w:val="nil"/>
              <w:bottom w:val="single" w:sz="4" w:space="0" w:color="auto"/>
              <w:right w:val="nil"/>
            </w:tcBorders>
          </w:tcPr>
          <w:p w:rsidR="00AB496C" w:rsidRPr="004924C3" w:rsidRDefault="00AB496C" w:rsidP="000D1CB4">
            <w:pPr>
              <w:rPr>
                <w:sz w:val="20"/>
                <w:szCs w:val="20"/>
              </w:rPr>
            </w:pPr>
          </w:p>
        </w:tc>
        <w:tc>
          <w:tcPr>
            <w:tcW w:w="4320" w:type="dxa"/>
            <w:tcBorders>
              <w:top w:val="nil"/>
              <w:left w:val="nil"/>
              <w:bottom w:val="nil"/>
              <w:right w:val="nil"/>
            </w:tcBorders>
          </w:tcPr>
          <w:p w:rsidR="00AB496C" w:rsidRPr="004924C3" w:rsidRDefault="00AB496C" w:rsidP="000D1CB4">
            <w:pPr>
              <w:rPr>
                <w:sz w:val="20"/>
                <w:szCs w:val="20"/>
              </w:rPr>
            </w:pPr>
            <w:r w:rsidRPr="004924C3">
              <w:rPr>
                <w:sz w:val="20"/>
                <w:szCs w:val="20"/>
              </w:rPr>
              <w:t>Complete two courses in African American vernacular English and rhetoric.</w:t>
            </w:r>
          </w:p>
        </w:tc>
      </w:tr>
      <w:tr w:rsidR="00AB496C" w:rsidRPr="004924C3" w:rsidTr="00AB496C">
        <w:tc>
          <w:tcPr>
            <w:tcW w:w="360" w:type="dxa"/>
            <w:tcBorders>
              <w:top w:val="nil"/>
              <w:left w:val="nil"/>
              <w:bottom w:val="nil"/>
              <w:right w:val="nil"/>
            </w:tcBorders>
          </w:tcPr>
          <w:p w:rsidR="00AB496C" w:rsidRPr="004924C3" w:rsidRDefault="00AB496C" w:rsidP="000D1CB4">
            <w:pPr>
              <w:rPr>
                <w:b/>
                <w:sz w:val="20"/>
                <w:szCs w:val="20"/>
              </w:rPr>
            </w:pPr>
          </w:p>
        </w:tc>
        <w:tc>
          <w:tcPr>
            <w:tcW w:w="630" w:type="dxa"/>
            <w:tcBorders>
              <w:top w:val="single" w:sz="4" w:space="0" w:color="auto"/>
              <w:left w:val="nil"/>
              <w:bottom w:val="single" w:sz="4" w:space="0" w:color="auto"/>
              <w:right w:val="nil"/>
            </w:tcBorders>
          </w:tcPr>
          <w:p w:rsidR="00AB496C" w:rsidRPr="004924C3" w:rsidRDefault="00AB496C" w:rsidP="000D1CB4">
            <w:pPr>
              <w:rPr>
                <w:sz w:val="20"/>
                <w:szCs w:val="20"/>
              </w:rPr>
            </w:pPr>
          </w:p>
        </w:tc>
        <w:tc>
          <w:tcPr>
            <w:tcW w:w="4320" w:type="dxa"/>
            <w:tcBorders>
              <w:top w:val="nil"/>
              <w:left w:val="nil"/>
              <w:bottom w:val="nil"/>
              <w:right w:val="nil"/>
            </w:tcBorders>
          </w:tcPr>
          <w:p w:rsidR="00AB496C" w:rsidRPr="004924C3" w:rsidRDefault="00AB496C" w:rsidP="000D1CB4">
            <w:pPr>
              <w:rPr>
                <w:sz w:val="20"/>
                <w:szCs w:val="20"/>
              </w:rPr>
            </w:pPr>
            <w:r w:rsidRPr="004924C3">
              <w:rPr>
                <w:sz w:val="20"/>
                <w:szCs w:val="20"/>
              </w:rPr>
              <w:t>Complete two courses in teaching English to speakers of other languages</w:t>
            </w:r>
          </w:p>
        </w:tc>
      </w:tr>
    </w:tbl>
    <w:p w:rsidR="00EE5E00" w:rsidRPr="004924C3" w:rsidRDefault="00EE5E00" w:rsidP="00EE5E00">
      <w:pPr>
        <w:rPr>
          <w:b/>
          <w:sz w:val="20"/>
          <w:szCs w:val="20"/>
        </w:rPr>
      </w:pPr>
    </w:p>
    <w:p w:rsidR="00FD4114" w:rsidRPr="004924C3" w:rsidRDefault="00FD4114" w:rsidP="00AC1447">
      <w:pPr>
        <w:rPr>
          <w:b/>
          <w:sz w:val="20"/>
          <w:szCs w:val="20"/>
        </w:rPr>
      </w:pPr>
    </w:p>
    <w:p w:rsidR="00AC1447" w:rsidRPr="004924C3" w:rsidRDefault="00AC1447" w:rsidP="00AC1447">
      <w:pPr>
        <w:rPr>
          <w:b/>
          <w:sz w:val="20"/>
          <w:szCs w:val="20"/>
        </w:rPr>
      </w:pPr>
      <w:r w:rsidRPr="004924C3">
        <w:rPr>
          <w:b/>
          <w:sz w:val="20"/>
          <w:szCs w:val="20"/>
        </w:rPr>
        <w:t>COURSEWORK</w:t>
      </w:r>
    </w:p>
    <w:p w:rsidR="00AC1447" w:rsidRPr="004924C3" w:rsidRDefault="00AC1447" w:rsidP="00AC1447">
      <w:pPr>
        <w:rPr>
          <w:sz w:val="20"/>
          <w:szCs w:val="20"/>
        </w:rPr>
      </w:pPr>
    </w:p>
    <w:p w:rsidR="00AC1447" w:rsidRPr="004924C3" w:rsidRDefault="009A042D" w:rsidP="00AC1447">
      <w:pPr>
        <w:ind w:firstLine="360"/>
        <w:rPr>
          <w:b/>
          <w:sz w:val="20"/>
          <w:szCs w:val="20"/>
        </w:rPr>
      </w:pPr>
      <w:r w:rsidRPr="004924C3">
        <w:rPr>
          <w:sz w:val="20"/>
          <w:szCs w:val="20"/>
        </w:rPr>
        <w:t>All of the following core courses (18 cr)</w:t>
      </w:r>
      <w:r w:rsidR="0094656D" w:rsidRPr="004924C3">
        <w:rPr>
          <w:sz w:val="20"/>
          <w:szCs w:val="20"/>
        </w:rPr>
        <w:t>:</w:t>
      </w:r>
    </w:p>
    <w:p w:rsidR="00AC1447" w:rsidRPr="004924C3" w:rsidRDefault="00AC1447" w:rsidP="00AC1447">
      <w:pPr>
        <w:rPr>
          <w:sz w:val="20"/>
          <w:szCs w:val="20"/>
        </w:rPr>
      </w:pPr>
    </w:p>
    <w:tbl>
      <w:tblPr>
        <w:tblStyle w:val="TableGrid"/>
        <w:tblW w:w="0" w:type="auto"/>
        <w:tblInd w:w="805" w:type="dxa"/>
        <w:tblLook w:val="04A0" w:firstRow="1" w:lastRow="0" w:firstColumn="1" w:lastColumn="0" w:noHBand="0" w:noVBand="1"/>
      </w:tblPr>
      <w:tblGrid>
        <w:gridCol w:w="6120"/>
        <w:gridCol w:w="1080"/>
        <w:gridCol w:w="1176"/>
      </w:tblGrid>
      <w:tr w:rsidR="00AC1447" w:rsidRPr="004924C3" w:rsidTr="000D1CB4">
        <w:tc>
          <w:tcPr>
            <w:tcW w:w="6120" w:type="dxa"/>
          </w:tcPr>
          <w:p w:rsidR="00AC1447" w:rsidRPr="004924C3" w:rsidRDefault="00AC1447" w:rsidP="000D1CB4">
            <w:pPr>
              <w:rPr>
                <w:sz w:val="20"/>
                <w:szCs w:val="20"/>
              </w:rPr>
            </w:pPr>
          </w:p>
        </w:tc>
        <w:tc>
          <w:tcPr>
            <w:tcW w:w="1080" w:type="dxa"/>
          </w:tcPr>
          <w:p w:rsidR="00AC1447" w:rsidRPr="004924C3" w:rsidRDefault="00AC1447" w:rsidP="000D1CB4">
            <w:pPr>
              <w:rPr>
                <w:sz w:val="20"/>
                <w:szCs w:val="20"/>
              </w:rPr>
            </w:pPr>
            <w:r w:rsidRPr="004924C3">
              <w:rPr>
                <w:sz w:val="20"/>
                <w:szCs w:val="20"/>
              </w:rPr>
              <w:t>credits</w:t>
            </w:r>
          </w:p>
        </w:tc>
        <w:tc>
          <w:tcPr>
            <w:tcW w:w="1176" w:type="dxa"/>
          </w:tcPr>
          <w:p w:rsidR="00AC1447" w:rsidRPr="004924C3" w:rsidRDefault="00AC1447" w:rsidP="000D1CB4">
            <w:pPr>
              <w:rPr>
                <w:sz w:val="20"/>
                <w:szCs w:val="20"/>
              </w:rPr>
            </w:pPr>
            <w:r w:rsidRPr="004924C3">
              <w:rPr>
                <w:sz w:val="20"/>
                <w:szCs w:val="20"/>
              </w:rPr>
              <w:t>semester completed</w:t>
            </w:r>
          </w:p>
        </w:tc>
      </w:tr>
      <w:tr w:rsidR="00AC1447" w:rsidRPr="004924C3" w:rsidTr="000D1CB4">
        <w:tc>
          <w:tcPr>
            <w:tcW w:w="6120" w:type="dxa"/>
          </w:tcPr>
          <w:p w:rsidR="00AC1447" w:rsidRPr="004924C3" w:rsidRDefault="009A042D" w:rsidP="000D1CB4">
            <w:pPr>
              <w:rPr>
                <w:sz w:val="20"/>
                <w:szCs w:val="20"/>
              </w:rPr>
            </w:pPr>
            <w:r w:rsidRPr="004924C3">
              <w:rPr>
                <w:sz w:val="20"/>
                <w:szCs w:val="20"/>
              </w:rPr>
              <w:t>WRA 805 Rhetoric Theory and History</w:t>
            </w:r>
          </w:p>
        </w:tc>
        <w:tc>
          <w:tcPr>
            <w:tcW w:w="1080" w:type="dxa"/>
          </w:tcPr>
          <w:p w:rsidR="00AC1447" w:rsidRPr="004924C3" w:rsidRDefault="009A042D" w:rsidP="000D1CB4">
            <w:pPr>
              <w:rPr>
                <w:sz w:val="20"/>
                <w:szCs w:val="20"/>
              </w:rPr>
            </w:pPr>
            <w:r w:rsidRPr="004924C3">
              <w:rPr>
                <w:sz w:val="20"/>
                <w:szCs w:val="20"/>
              </w:rPr>
              <w:t>3</w:t>
            </w:r>
          </w:p>
        </w:tc>
        <w:tc>
          <w:tcPr>
            <w:tcW w:w="1176" w:type="dxa"/>
          </w:tcPr>
          <w:p w:rsidR="00AC1447" w:rsidRPr="004924C3" w:rsidRDefault="00AC1447" w:rsidP="000D1CB4">
            <w:pPr>
              <w:rPr>
                <w:sz w:val="20"/>
                <w:szCs w:val="20"/>
              </w:rPr>
            </w:pPr>
          </w:p>
        </w:tc>
      </w:tr>
      <w:tr w:rsidR="009A042D" w:rsidRPr="004924C3" w:rsidTr="000D1CB4">
        <w:tc>
          <w:tcPr>
            <w:tcW w:w="6120" w:type="dxa"/>
          </w:tcPr>
          <w:p w:rsidR="009A042D" w:rsidRPr="004924C3" w:rsidRDefault="009A042D" w:rsidP="000D1CB4">
            <w:pPr>
              <w:rPr>
                <w:sz w:val="20"/>
                <w:szCs w:val="20"/>
              </w:rPr>
            </w:pPr>
            <w:r w:rsidRPr="004924C3">
              <w:rPr>
                <w:sz w:val="20"/>
                <w:szCs w:val="20"/>
              </w:rPr>
              <w:t>WRA 870 Research Methodologies in Rhetoric &amp; Writing</w:t>
            </w:r>
          </w:p>
        </w:tc>
        <w:tc>
          <w:tcPr>
            <w:tcW w:w="1080" w:type="dxa"/>
          </w:tcPr>
          <w:p w:rsidR="009A042D" w:rsidRPr="004924C3" w:rsidRDefault="009A042D" w:rsidP="000D1CB4">
            <w:pPr>
              <w:rPr>
                <w:sz w:val="20"/>
                <w:szCs w:val="20"/>
              </w:rPr>
            </w:pPr>
            <w:r w:rsidRPr="004924C3">
              <w:rPr>
                <w:sz w:val="20"/>
                <w:szCs w:val="20"/>
              </w:rPr>
              <w:t>3</w:t>
            </w:r>
          </w:p>
        </w:tc>
        <w:tc>
          <w:tcPr>
            <w:tcW w:w="1176" w:type="dxa"/>
          </w:tcPr>
          <w:p w:rsidR="009A042D" w:rsidRPr="004924C3" w:rsidRDefault="009A042D" w:rsidP="000D1CB4">
            <w:pPr>
              <w:rPr>
                <w:sz w:val="20"/>
                <w:szCs w:val="20"/>
              </w:rPr>
            </w:pPr>
          </w:p>
        </w:tc>
      </w:tr>
      <w:tr w:rsidR="009A042D" w:rsidRPr="004924C3" w:rsidTr="000D1CB4">
        <w:tc>
          <w:tcPr>
            <w:tcW w:w="6120" w:type="dxa"/>
          </w:tcPr>
          <w:p w:rsidR="009A042D" w:rsidRPr="004924C3" w:rsidRDefault="009A042D" w:rsidP="000D1CB4">
            <w:pPr>
              <w:rPr>
                <w:sz w:val="20"/>
                <w:szCs w:val="20"/>
              </w:rPr>
            </w:pPr>
            <w:r w:rsidRPr="004924C3">
              <w:rPr>
                <w:sz w:val="20"/>
                <w:szCs w:val="20"/>
              </w:rPr>
              <w:t>WRA 878 Composition Studies: Issues, Theory, and Research</w:t>
            </w:r>
          </w:p>
        </w:tc>
        <w:tc>
          <w:tcPr>
            <w:tcW w:w="1080" w:type="dxa"/>
          </w:tcPr>
          <w:p w:rsidR="009A042D" w:rsidRPr="004924C3" w:rsidRDefault="009A042D" w:rsidP="000D1CB4">
            <w:pPr>
              <w:rPr>
                <w:sz w:val="20"/>
                <w:szCs w:val="20"/>
              </w:rPr>
            </w:pPr>
            <w:r w:rsidRPr="004924C3">
              <w:rPr>
                <w:sz w:val="20"/>
                <w:szCs w:val="20"/>
              </w:rPr>
              <w:t>3</w:t>
            </w:r>
          </w:p>
        </w:tc>
        <w:tc>
          <w:tcPr>
            <w:tcW w:w="1176" w:type="dxa"/>
          </w:tcPr>
          <w:p w:rsidR="009A042D" w:rsidRPr="004924C3" w:rsidRDefault="009A042D" w:rsidP="000D1CB4">
            <w:pPr>
              <w:rPr>
                <w:sz w:val="20"/>
                <w:szCs w:val="20"/>
              </w:rPr>
            </w:pPr>
          </w:p>
        </w:tc>
      </w:tr>
      <w:tr w:rsidR="009A042D" w:rsidRPr="004924C3" w:rsidTr="000D1CB4">
        <w:tc>
          <w:tcPr>
            <w:tcW w:w="6120" w:type="dxa"/>
          </w:tcPr>
          <w:p w:rsidR="009A042D" w:rsidRPr="004924C3" w:rsidRDefault="009A042D" w:rsidP="009A042D">
            <w:pPr>
              <w:rPr>
                <w:sz w:val="20"/>
                <w:szCs w:val="20"/>
              </w:rPr>
            </w:pPr>
            <w:r w:rsidRPr="004924C3">
              <w:rPr>
                <w:sz w:val="20"/>
                <w:szCs w:val="20"/>
              </w:rPr>
              <w:t>WRA 882 Contemporary Theories of Rhetoric</w:t>
            </w:r>
          </w:p>
        </w:tc>
        <w:tc>
          <w:tcPr>
            <w:tcW w:w="1080" w:type="dxa"/>
          </w:tcPr>
          <w:p w:rsidR="009A042D" w:rsidRPr="004924C3" w:rsidRDefault="009A042D" w:rsidP="009A042D">
            <w:pPr>
              <w:rPr>
                <w:sz w:val="20"/>
                <w:szCs w:val="20"/>
              </w:rPr>
            </w:pPr>
            <w:r w:rsidRPr="004924C3">
              <w:rPr>
                <w:sz w:val="20"/>
                <w:szCs w:val="20"/>
              </w:rPr>
              <w:t>3</w:t>
            </w:r>
          </w:p>
        </w:tc>
        <w:tc>
          <w:tcPr>
            <w:tcW w:w="1176" w:type="dxa"/>
          </w:tcPr>
          <w:p w:rsidR="009A042D" w:rsidRPr="004924C3" w:rsidRDefault="009A042D" w:rsidP="009A042D">
            <w:pPr>
              <w:rPr>
                <w:sz w:val="20"/>
                <w:szCs w:val="20"/>
              </w:rPr>
            </w:pPr>
          </w:p>
        </w:tc>
      </w:tr>
      <w:tr w:rsidR="009A042D" w:rsidRPr="004924C3" w:rsidTr="000D1CB4">
        <w:tc>
          <w:tcPr>
            <w:tcW w:w="6120" w:type="dxa"/>
          </w:tcPr>
          <w:p w:rsidR="009A042D" w:rsidRPr="004924C3" w:rsidRDefault="009A042D" w:rsidP="009A042D">
            <w:pPr>
              <w:rPr>
                <w:sz w:val="20"/>
                <w:szCs w:val="20"/>
              </w:rPr>
            </w:pPr>
            <w:r w:rsidRPr="004924C3">
              <w:rPr>
                <w:sz w:val="20"/>
                <w:szCs w:val="20"/>
              </w:rPr>
              <w:t>WRA 885 Research Colloquium</w:t>
            </w:r>
          </w:p>
        </w:tc>
        <w:tc>
          <w:tcPr>
            <w:tcW w:w="1080" w:type="dxa"/>
          </w:tcPr>
          <w:p w:rsidR="009A042D" w:rsidRPr="004924C3" w:rsidRDefault="009A042D" w:rsidP="009A042D">
            <w:pPr>
              <w:rPr>
                <w:sz w:val="20"/>
                <w:szCs w:val="20"/>
              </w:rPr>
            </w:pPr>
            <w:r w:rsidRPr="004924C3">
              <w:rPr>
                <w:sz w:val="20"/>
                <w:szCs w:val="20"/>
              </w:rPr>
              <w:t>3</w:t>
            </w:r>
          </w:p>
        </w:tc>
        <w:tc>
          <w:tcPr>
            <w:tcW w:w="1176" w:type="dxa"/>
          </w:tcPr>
          <w:p w:rsidR="009A042D" w:rsidRPr="004924C3" w:rsidRDefault="009A042D" w:rsidP="009A042D">
            <w:pPr>
              <w:rPr>
                <w:sz w:val="20"/>
                <w:szCs w:val="20"/>
              </w:rPr>
            </w:pPr>
          </w:p>
        </w:tc>
      </w:tr>
      <w:tr w:rsidR="009A042D" w:rsidRPr="004924C3" w:rsidTr="000D1CB4">
        <w:tc>
          <w:tcPr>
            <w:tcW w:w="6120" w:type="dxa"/>
          </w:tcPr>
          <w:p w:rsidR="009A042D" w:rsidRPr="004924C3" w:rsidRDefault="009A042D" w:rsidP="009A042D">
            <w:pPr>
              <w:rPr>
                <w:sz w:val="20"/>
                <w:szCs w:val="20"/>
              </w:rPr>
            </w:pPr>
            <w:r w:rsidRPr="004924C3">
              <w:rPr>
                <w:sz w:val="20"/>
                <w:szCs w:val="20"/>
              </w:rPr>
              <w:t>WRA 853 Workshop in Rhetoric and Writing</w:t>
            </w:r>
          </w:p>
        </w:tc>
        <w:tc>
          <w:tcPr>
            <w:tcW w:w="1080" w:type="dxa"/>
          </w:tcPr>
          <w:p w:rsidR="009A042D" w:rsidRPr="004924C3" w:rsidRDefault="009A042D" w:rsidP="009A042D">
            <w:pPr>
              <w:rPr>
                <w:sz w:val="20"/>
                <w:szCs w:val="20"/>
              </w:rPr>
            </w:pPr>
            <w:r w:rsidRPr="004924C3">
              <w:rPr>
                <w:sz w:val="20"/>
                <w:szCs w:val="20"/>
              </w:rPr>
              <w:t>3</w:t>
            </w:r>
          </w:p>
        </w:tc>
        <w:tc>
          <w:tcPr>
            <w:tcW w:w="1176" w:type="dxa"/>
          </w:tcPr>
          <w:p w:rsidR="009A042D" w:rsidRPr="004924C3" w:rsidRDefault="009A042D" w:rsidP="009A042D">
            <w:pPr>
              <w:rPr>
                <w:sz w:val="20"/>
                <w:szCs w:val="20"/>
              </w:rPr>
            </w:pPr>
          </w:p>
        </w:tc>
      </w:tr>
    </w:tbl>
    <w:p w:rsidR="00284B63" w:rsidRPr="004924C3" w:rsidRDefault="00284B63">
      <w:pPr>
        <w:rPr>
          <w:sz w:val="20"/>
          <w:szCs w:val="20"/>
        </w:rPr>
      </w:pPr>
    </w:p>
    <w:p w:rsidR="00284B63" w:rsidRPr="004924C3" w:rsidRDefault="00284B63">
      <w:pPr>
        <w:rPr>
          <w:sz w:val="20"/>
          <w:szCs w:val="20"/>
        </w:rPr>
      </w:pPr>
    </w:p>
    <w:p w:rsidR="00AD1424" w:rsidRPr="004924C3" w:rsidRDefault="00AD1424">
      <w:pPr>
        <w:rPr>
          <w:sz w:val="20"/>
          <w:szCs w:val="20"/>
        </w:rPr>
      </w:pPr>
      <w:r w:rsidRPr="004924C3">
        <w:rPr>
          <w:sz w:val="20"/>
          <w:szCs w:val="20"/>
        </w:rPr>
        <w:t>Concentration requirements:</w:t>
      </w:r>
    </w:p>
    <w:p w:rsidR="00AD1424" w:rsidRPr="004924C3" w:rsidRDefault="00AD1424">
      <w:pPr>
        <w:rPr>
          <w:sz w:val="20"/>
          <w:szCs w:val="20"/>
        </w:rPr>
      </w:pPr>
    </w:p>
    <w:p w:rsidR="00AD1424" w:rsidRPr="004924C3" w:rsidRDefault="00AD1424" w:rsidP="00AD1424">
      <w:pPr>
        <w:ind w:firstLine="450"/>
        <w:rPr>
          <w:sz w:val="20"/>
          <w:szCs w:val="20"/>
        </w:rPr>
      </w:pPr>
      <w:r w:rsidRPr="004924C3">
        <w:rPr>
          <w:sz w:val="20"/>
          <w:szCs w:val="20"/>
        </w:rPr>
        <w:t xml:space="preserve">Required </w:t>
      </w:r>
      <w:r w:rsidR="00601901" w:rsidRPr="004924C3">
        <w:rPr>
          <w:sz w:val="20"/>
          <w:szCs w:val="20"/>
        </w:rPr>
        <w:t>c</w:t>
      </w:r>
      <w:r w:rsidRPr="004924C3">
        <w:rPr>
          <w:sz w:val="20"/>
          <w:szCs w:val="20"/>
        </w:rPr>
        <w:t xml:space="preserve">ourses for </w:t>
      </w:r>
      <w:r w:rsidR="00FF2271" w:rsidRPr="004924C3">
        <w:rPr>
          <w:b/>
          <w:sz w:val="20"/>
          <w:szCs w:val="20"/>
        </w:rPr>
        <w:t>Critical Studies in Literacy and Pedagogy</w:t>
      </w:r>
      <w:r w:rsidR="00601901" w:rsidRPr="004924C3">
        <w:rPr>
          <w:sz w:val="20"/>
          <w:szCs w:val="20"/>
        </w:rPr>
        <w:t xml:space="preserve"> c</w:t>
      </w:r>
      <w:r w:rsidR="00FF2271" w:rsidRPr="004924C3">
        <w:rPr>
          <w:sz w:val="20"/>
          <w:szCs w:val="20"/>
        </w:rPr>
        <w:t>oncentration:</w:t>
      </w:r>
    </w:p>
    <w:p w:rsidR="00AD1424" w:rsidRPr="004924C3" w:rsidRDefault="00AD1424" w:rsidP="00AD1424">
      <w:pPr>
        <w:rPr>
          <w:sz w:val="20"/>
          <w:szCs w:val="20"/>
        </w:rPr>
      </w:pPr>
    </w:p>
    <w:tbl>
      <w:tblPr>
        <w:tblStyle w:val="TableGrid"/>
        <w:tblW w:w="8460" w:type="dxa"/>
        <w:tblInd w:w="805" w:type="dxa"/>
        <w:tblLook w:val="04A0" w:firstRow="1" w:lastRow="0" w:firstColumn="1" w:lastColumn="0" w:noHBand="0" w:noVBand="1"/>
      </w:tblPr>
      <w:tblGrid>
        <w:gridCol w:w="719"/>
        <w:gridCol w:w="5401"/>
        <w:gridCol w:w="1081"/>
        <w:gridCol w:w="1259"/>
      </w:tblGrid>
      <w:tr w:rsidR="00AD1424" w:rsidRPr="004924C3" w:rsidTr="004924C3">
        <w:tc>
          <w:tcPr>
            <w:tcW w:w="6120" w:type="dxa"/>
            <w:gridSpan w:val="2"/>
          </w:tcPr>
          <w:p w:rsidR="00AD1424" w:rsidRPr="004924C3" w:rsidRDefault="00AD1424" w:rsidP="000D1CB4">
            <w:pPr>
              <w:rPr>
                <w:sz w:val="20"/>
                <w:szCs w:val="20"/>
              </w:rPr>
            </w:pPr>
          </w:p>
        </w:tc>
        <w:tc>
          <w:tcPr>
            <w:tcW w:w="1081" w:type="dxa"/>
          </w:tcPr>
          <w:p w:rsidR="00AD1424" w:rsidRPr="004924C3" w:rsidRDefault="00AD1424" w:rsidP="000D1CB4">
            <w:pPr>
              <w:rPr>
                <w:sz w:val="20"/>
                <w:szCs w:val="20"/>
              </w:rPr>
            </w:pPr>
            <w:r w:rsidRPr="004924C3">
              <w:rPr>
                <w:sz w:val="20"/>
                <w:szCs w:val="20"/>
              </w:rPr>
              <w:t>credits</w:t>
            </w:r>
          </w:p>
        </w:tc>
        <w:tc>
          <w:tcPr>
            <w:tcW w:w="1259" w:type="dxa"/>
          </w:tcPr>
          <w:p w:rsidR="00AD1424" w:rsidRPr="004924C3" w:rsidRDefault="00AD1424" w:rsidP="000D1CB4">
            <w:pPr>
              <w:rPr>
                <w:sz w:val="20"/>
                <w:szCs w:val="20"/>
              </w:rPr>
            </w:pPr>
            <w:r w:rsidRPr="004924C3">
              <w:rPr>
                <w:sz w:val="20"/>
                <w:szCs w:val="20"/>
              </w:rPr>
              <w:t>semester completed</w:t>
            </w:r>
          </w:p>
        </w:tc>
      </w:tr>
      <w:tr w:rsidR="00AD1424" w:rsidRPr="004924C3" w:rsidTr="004924C3">
        <w:tc>
          <w:tcPr>
            <w:tcW w:w="719" w:type="dxa"/>
          </w:tcPr>
          <w:p w:rsidR="00AD1424" w:rsidRPr="004924C3" w:rsidRDefault="00AD1424" w:rsidP="000D1CB4">
            <w:pPr>
              <w:rPr>
                <w:sz w:val="20"/>
                <w:szCs w:val="20"/>
              </w:rPr>
            </w:pPr>
          </w:p>
        </w:tc>
        <w:tc>
          <w:tcPr>
            <w:tcW w:w="5401" w:type="dxa"/>
          </w:tcPr>
          <w:p w:rsidR="00AD1424" w:rsidRPr="004924C3" w:rsidRDefault="00AD1424" w:rsidP="00AD1424">
            <w:pPr>
              <w:rPr>
                <w:sz w:val="20"/>
                <w:szCs w:val="20"/>
              </w:rPr>
            </w:pPr>
            <w:r w:rsidRPr="004924C3">
              <w:rPr>
                <w:sz w:val="20"/>
                <w:szCs w:val="20"/>
              </w:rPr>
              <w:t>AL 881 Teaching with Technology</w:t>
            </w:r>
          </w:p>
        </w:tc>
        <w:tc>
          <w:tcPr>
            <w:tcW w:w="1081" w:type="dxa"/>
          </w:tcPr>
          <w:p w:rsidR="00AD1424" w:rsidRPr="004924C3" w:rsidRDefault="00AD1424" w:rsidP="000D1CB4">
            <w:pPr>
              <w:rPr>
                <w:sz w:val="20"/>
                <w:szCs w:val="20"/>
              </w:rPr>
            </w:pPr>
            <w:r w:rsidRPr="004924C3">
              <w:rPr>
                <w:sz w:val="20"/>
                <w:szCs w:val="20"/>
              </w:rPr>
              <w:t>3</w:t>
            </w:r>
          </w:p>
        </w:tc>
        <w:tc>
          <w:tcPr>
            <w:tcW w:w="1259" w:type="dxa"/>
          </w:tcPr>
          <w:p w:rsidR="00AD1424" w:rsidRPr="004924C3" w:rsidRDefault="00AD1424" w:rsidP="000D1CB4">
            <w:pPr>
              <w:rPr>
                <w:sz w:val="20"/>
                <w:szCs w:val="20"/>
              </w:rPr>
            </w:pPr>
          </w:p>
        </w:tc>
      </w:tr>
      <w:tr w:rsidR="00923B4E" w:rsidRPr="004924C3" w:rsidTr="004924C3">
        <w:tc>
          <w:tcPr>
            <w:tcW w:w="6120" w:type="dxa"/>
            <w:gridSpan w:val="2"/>
          </w:tcPr>
          <w:p w:rsidR="00923B4E" w:rsidRPr="004924C3" w:rsidRDefault="00923B4E" w:rsidP="000D1CB4">
            <w:pPr>
              <w:rPr>
                <w:sz w:val="20"/>
                <w:szCs w:val="20"/>
              </w:rPr>
            </w:pPr>
            <w:r w:rsidRPr="004924C3">
              <w:rPr>
                <w:sz w:val="20"/>
                <w:szCs w:val="20"/>
              </w:rPr>
              <w:t>AND (</w:t>
            </w:r>
            <w:r w:rsidR="00AD715B" w:rsidRPr="004924C3">
              <w:rPr>
                <w:sz w:val="20"/>
                <w:szCs w:val="20"/>
              </w:rPr>
              <w:t>one course/</w:t>
            </w:r>
            <w:r w:rsidRPr="004924C3">
              <w:rPr>
                <w:sz w:val="20"/>
                <w:szCs w:val="20"/>
              </w:rPr>
              <w:t>3 credits from the two options below)</w:t>
            </w:r>
          </w:p>
        </w:tc>
        <w:tc>
          <w:tcPr>
            <w:tcW w:w="1081" w:type="dxa"/>
          </w:tcPr>
          <w:p w:rsidR="00923B4E" w:rsidRPr="004924C3" w:rsidRDefault="00923B4E" w:rsidP="000D1CB4">
            <w:pPr>
              <w:rPr>
                <w:sz w:val="20"/>
                <w:szCs w:val="20"/>
              </w:rPr>
            </w:pPr>
          </w:p>
        </w:tc>
        <w:tc>
          <w:tcPr>
            <w:tcW w:w="1259" w:type="dxa"/>
          </w:tcPr>
          <w:p w:rsidR="00923B4E" w:rsidRPr="004924C3" w:rsidRDefault="00923B4E" w:rsidP="000D1CB4">
            <w:pPr>
              <w:rPr>
                <w:sz w:val="20"/>
                <w:szCs w:val="20"/>
              </w:rPr>
            </w:pPr>
          </w:p>
        </w:tc>
      </w:tr>
      <w:tr w:rsidR="00AD1424" w:rsidRPr="004924C3" w:rsidTr="004924C3">
        <w:tc>
          <w:tcPr>
            <w:tcW w:w="719" w:type="dxa"/>
          </w:tcPr>
          <w:p w:rsidR="00AD1424" w:rsidRPr="004924C3" w:rsidRDefault="00AD1424" w:rsidP="000D1CB4">
            <w:pPr>
              <w:rPr>
                <w:sz w:val="20"/>
                <w:szCs w:val="20"/>
              </w:rPr>
            </w:pPr>
          </w:p>
        </w:tc>
        <w:tc>
          <w:tcPr>
            <w:tcW w:w="5401" w:type="dxa"/>
          </w:tcPr>
          <w:p w:rsidR="00AD1424" w:rsidRPr="004924C3" w:rsidRDefault="00AD1424" w:rsidP="000D1CB4">
            <w:pPr>
              <w:rPr>
                <w:sz w:val="20"/>
                <w:szCs w:val="20"/>
              </w:rPr>
            </w:pPr>
            <w:r w:rsidRPr="004924C3">
              <w:rPr>
                <w:sz w:val="20"/>
                <w:szCs w:val="20"/>
              </w:rPr>
              <w:t>WRA 877 Community Literacies</w:t>
            </w:r>
          </w:p>
        </w:tc>
        <w:tc>
          <w:tcPr>
            <w:tcW w:w="1081" w:type="dxa"/>
            <w:vMerge w:val="restart"/>
          </w:tcPr>
          <w:p w:rsidR="00AD1424" w:rsidRPr="004924C3" w:rsidRDefault="00AD1424" w:rsidP="000D1CB4">
            <w:pPr>
              <w:rPr>
                <w:sz w:val="20"/>
                <w:szCs w:val="20"/>
              </w:rPr>
            </w:pPr>
            <w:r w:rsidRPr="004924C3">
              <w:rPr>
                <w:sz w:val="20"/>
                <w:szCs w:val="20"/>
              </w:rPr>
              <w:t>3</w:t>
            </w:r>
          </w:p>
        </w:tc>
        <w:tc>
          <w:tcPr>
            <w:tcW w:w="1259" w:type="dxa"/>
            <w:vMerge w:val="restart"/>
          </w:tcPr>
          <w:p w:rsidR="00AD1424" w:rsidRPr="004924C3" w:rsidRDefault="00AD1424" w:rsidP="000D1CB4">
            <w:pPr>
              <w:rPr>
                <w:sz w:val="20"/>
                <w:szCs w:val="20"/>
              </w:rPr>
            </w:pPr>
          </w:p>
        </w:tc>
      </w:tr>
      <w:tr w:rsidR="00AD1424" w:rsidRPr="004924C3" w:rsidTr="004924C3">
        <w:tc>
          <w:tcPr>
            <w:tcW w:w="719" w:type="dxa"/>
          </w:tcPr>
          <w:p w:rsidR="00AD1424" w:rsidRPr="004924C3" w:rsidRDefault="00AD1424" w:rsidP="000D1CB4">
            <w:pPr>
              <w:rPr>
                <w:sz w:val="20"/>
                <w:szCs w:val="20"/>
              </w:rPr>
            </w:pPr>
            <w:r w:rsidRPr="004924C3">
              <w:rPr>
                <w:sz w:val="20"/>
                <w:szCs w:val="20"/>
              </w:rPr>
              <w:t>or</w:t>
            </w:r>
          </w:p>
        </w:tc>
        <w:tc>
          <w:tcPr>
            <w:tcW w:w="5401" w:type="dxa"/>
          </w:tcPr>
          <w:p w:rsidR="00AD1424" w:rsidRPr="004924C3" w:rsidRDefault="00AD1424" w:rsidP="000D1CB4">
            <w:pPr>
              <w:rPr>
                <w:sz w:val="20"/>
                <w:szCs w:val="20"/>
              </w:rPr>
            </w:pPr>
            <w:r w:rsidRPr="004924C3">
              <w:rPr>
                <w:sz w:val="20"/>
                <w:szCs w:val="20"/>
              </w:rPr>
              <w:t>WRA 992 Seminar in Language, Literacy, and Pedagogy</w:t>
            </w:r>
          </w:p>
        </w:tc>
        <w:tc>
          <w:tcPr>
            <w:tcW w:w="1081" w:type="dxa"/>
            <w:vMerge/>
          </w:tcPr>
          <w:p w:rsidR="00AD1424" w:rsidRPr="004924C3" w:rsidRDefault="00AD1424" w:rsidP="000D1CB4">
            <w:pPr>
              <w:rPr>
                <w:sz w:val="20"/>
                <w:szCs w:val="20"/>
              </w:rPr>
            </w:pPr>
          </w:p>
        </w:tc>
        <w:tc>
          <w:tcPr>
            <w:tcW w:w="1259" w:type="dxa"/>
            <w:vMerge/>
          </w:tcPr>
          <w:p w:rsidR="00AD1424" w:rsidRPr="004924C3" w:rsidRDefault="00AD1424" w:rsidP="000D1CB4">
            <w:pPr>
              <w:rPr>
                <w:sz w:val="20"/>
                <w:szCs w:val="20"/>
              </w:rPr>
            </w:pPr>
          </w:p>
        </w:tc>
      </w:tr>
      <w:tr w:rsidR="00923B4E" w:rsidRPr="004924C3" w:rsidTr="004924C3">
        <w:tc>
          <w:tcPr>
            <w:tcW w:w="6120" w:type="dxa"/>
            <w:gridSpan w:val="2"/>
          </w:tcPr>
          <w:p w:rsidR="00923B4E" w:rsidRPr="004924C3" w:rsidRDefault="00923B4E" w:rsidP="00AD1424">
            <w:pPr>
              <w:rPr>
                <w:sz w:val="20"/>
                <w:szCs w:val="20"/>
              </w:rPr>
            </w:pPr>
            <w:r w:rsidRPr="004924C3">
              <w:rPr>
                <w:sz w:val="20"/>
                <w:szCs w:val="20"/>
              </w:rPr>
              <w:t>AND (</w:t>
            </w:r>
            <w:r w:rsidR="00AD715B" w:rsidRPr="004924C3">
              <w:rPr>
                <w:sz w:val="20"/>
                <w:szCs w:val="20"/>
              </w:rPr>
              <w:t>one course/</w:t>
            </w:r>
            <w:r w:rsidRPr="004924C3">
              <w:rPr>
                <w:sz w:val="20"/>
                <w:szCs w:val="20"/>
              </w:rPr>
              <w:t>3 credits from the six options below)</w:t>
            </w:r>
          </w:p>
        </w:tc>
        <w:tc>
          <w:tcPr>
            <w:tcW w:w="1081" w:type="dxa"/>
            <w:vMerge w:val="restart"/>
          </w:tcPr>
          <w:p w:rsidR="00923B4E" w:rsidRPr="004924C3" w:rsidRDefault="00923B4E" w:rsidP="00AD1424">
            <w:pPr>
              <w:rPr>
                <w:sz w:val="20"/>
                <w:szCs w:val="20"/>
              </w:rPr>
            </w:pPr>
            <w:r w:rsidRPr="004924C3">
              <w:rPr>
                <w:sz w:val="20"/>
                <w:szCs w:val="20"/>
              </w:rPr>
              <w:t>3</w:t>
            </w:r>
          </w:p>
        </w:tc>
        <w:tc>
          <w:tcPr>
            <w:tcW w:w="1259" w:type="dxa"/>
            <w:vMerge w:val="restart"/>
          </w:tcPr>
          <w:p w:rsidR="00923B4E" w:rsidRPr="004924C3" w:rsidRDefault="00923B4E" w:rsidP="00AD1424">
            <w:pPr>
              <w:rPr>
                <w:sz w:val="20"/>
                <w:szCs w:val="20"/>
              </w:rPr>
            </w:pPr>
          </w:p>
        </w:tc>
      </w:tr>
      <w:tr w:rsidR="00C03E2B" w:rsidRPr="004924C3" w:rsidTr="004924C3">
        <w:tc>
          <w:tcPr>
            <w:tcW w:w="719" w:type="dxa"/>
          </w:tcPr>
          <w:p w:rsidR="00C03E2B" w:rsidRPr="004924C3" w:rsidRDefault="00C03E2B" w:rsidP="00AD1424">
            <w:pPr>
              <w:rPr>
                <w:sz w:val="20"/>
                <w:szCs w:val="20"/>
              </w:rPr>
            </w:pPr>
            <w:r w:rsidRPr="004924C3">
              <w:rPr>
                <w:sz w:val="20"/>
                <w:szCs w:val="20"/>
              </w:rPr>
              <w:t>or</w:t>
            </w:r>
          </w:p>
        </w:tc>
        <w:tc>
          <w:tcPr>
            <w:tcW w:w="5401" w:type="dxa"/>
          </w:tcPr>
          <w:p w:rsidR="00C03E2B" w:rsidRPr="004924C3" w:rsidRDefault="00C03E2B" w:rsidP="00AD1424">
            <w:pPr>
              <w:rPr>
                <w:sz w:val="20"/>
                <w:szCs w:val="20"/>
              </w:rPr>
            </w:pPr>
            <w:r w:rsidRPr="004924C3">
              <w:rPr>
                <w:sz w:val="20"/>
                <w:szCs w:val="20"/>
              </w:rPr>
              <w:t>CEP 931 Qualitative Methods in Educational Research</w:t>
            </w:r>
            <w:r w:rsidRPr="004924C3">
              <w:rPr>
                <w:sz w:val="20"/>
                <w:szCs w:val="20"/>
              </w:rPr>
              <w:tab/>
            </w:r>
          </w:p>
        </w:tc>
        <w:tc>
          <w:tcPr>
            <w:tcW w:w="1081" w:type="dxa"/>
            <w:vMerge/>
          </w:tcPr>
          <w:p w:rsidR="00C03E2B" w:rsidRPr="004924C3" w:rsidRDefault="00C03E2B" w:rsidP="00AD1424">
            <w:pPr>
              <w:rPr>
                <w:sz w:val="20"/>
                <w:szCs w:val="20"/>
              </w:rPr>
            </w:pPr>
          </w:p>
        </w:tc>
        <w:tc>
          <w:tcPr>
            <w:tcW w:w="1259" w:type="dxa"/>
            <w:vMerge/>
          </w:tcPr>
          <w:p w:rsidR="00C03E2B" w:rsidRPr="004924C3" w:rsidRDefault="00C03E2B" w:rsidP="00AD1424">
            <w:pPr>
              <w:rPr>
                <w:sz w:val="20"/>
                <w:szCs w:val="20"/>
              </w:rPr>
            </w:pPr>
          </w:p>
        </w:tc>
      </w:tr>
      <w:tr w:rsidR="00C03E2B" w:rsidRPr="004924C3" w:rsidTr="004924C3">
        <w:tc>
          <w:tcPr>
            <w:tcW w:w="719" w:type="dxa"/>
          </w:tcPr>
          <w:p w:rsidR="00C03E2B" w:rsidRPr="004924C3" w:rsidRDefault="00C03E2B" w:rsidP="00AD1424">
            <w:pPr>
              <w:rPr>
                <w:sz w:val="20"/>
                <w:szCs w:val="20"/>
              </w:rPr>
            </w:pPr>
            <w:r w:rsidRPr="004924C3">
              <w:rPr>
                <w:sz w:val="20"/>
                <w:szCs w:val="20"/>
              </w:rPr>
              <w:t>or</w:t>
            </w:r>
          </w:p>
        </w:tc>
        <w:tc>
          <w:tcPr>
            <w:tcW w:w="5401" w:type="dxa"/>
          </w:tcPr>
          <w:p w:rsidR="00C03E2B" w:rsidRPr="004924C3" w:rsidRDefault="00C03E2B" w:rsidP="00AD1424">
            <w:pPr>
              <w:rPr>
                <w:sz w:val="20"/>
                <w:szCs w:val="20"/>
              </w:rPr>
            </w:pPr>
            <w:r w:rsidRPr="004924C3">
              <w:rPr>
                <w:sz w:val="20"/>
                <w:szCs w:val="20"/>
              </w:rPr>
              <w:t>CEP 932 Quantitative Methods in Educational Research</w:t>
            </w:r>
            <w:r w:rsidRPr="004924C3">
              <w:rPr>
                <w:sz w:val="20"/>
                <w:szCs w:val="20"/>
              </w:rPr>
              <w:tab/>
            </w:r>
          </w:p>
        </w:tc>
        <w:tc>
          <w:tcPr>
            <w:tcW w:w="1081" w:type="dxa"/>
            <w:vMerge/>
          </w:tcPr>
          <w:p w:rsidR="00C03E2B" w:rsidRPr="004924C3" w:rsidRDefault="00C03E2B" w:rsidP="00AD1424">
            <w:pPr>
              <w:rPr>
                <w:sz w:val="20"/>
                <w:szCs w:val="20"/>
              </w:rPr>
            </w:pPr>
          </w:p>
        </w:tc>
        <w:tc>
          <w:tcPr>
            <w:tcW w:w="1259" w:type="dxa"/>
            <w:vMerge/>
          </w:tcPr>
          <w:p w:rsidR="00C03E2B" w:rsidRPr="004924C3" w:rsidRDefault="00C03E2B" w:rsidP="00AD1424">
            <w:pPr>
              <w:rPr>
                <w:sz w:val="20"/>
                <w:szCs w:val="20"/>
              </w:rPr>
            </w:pPr>
          </w:p>
        </w:tc>
      </w:tr>
      <w:tr w:rsidR="00C03E2B" w:rsidRPr="004924C3" w:rsidTr="004924C3">
        <w:tc>
          <w:tcPr>
            <w:tcW w:w="719" w:type="dxa"/>
          </w:tcPr>
          <w:p w:rsidR="00C03E2B" w:rsidRPr="004924C3" w:rsidRDefault="00C03E2B" w:rsidP="00AD1424">
            <w:pPr>
              <w:rPr>
                <w:sz w:val="20"/>
                <w:szCs w:val="20"/>
              </w:rPr>
            </w:pPr>
            <w:r w:rsidRPr="004924C3">
              <w:rPr>
                <w:sz w:val="20"/>
                <w:szCs w:val="20"/>
              </w:rPr>
              <w:t>or</w:t>
            </w:r>
          </w:p>
        </w:tc>
        <w:tc>
          <w:tcPr>
            <w:tcW w:w="5401" w:type="dxa"/>
          </w:tcPr>
          <w:p w:rsidR="00C03E2B" w:rsidRPr="004924C3" w:rsidRDefault="00C03E2B" w:rsidP="00C03E2B">
            <w:pPr>
              <w:rPr>
                <w:sz w:val="20"/>
                <w:szCs w:val="20"/>
              </w:rPr>
            </w:pPr>
            <w:r w:rsidRPr="004924C3">
              <w:rPr>
                <w:sz w:val="20"/>
                <w:szCs w:val="20"/>
              </w:rPr>
              <w:t>CEP 955 Research Design and Methods for Learning, Technology, and Culture</w:t>
            </w:r>
          </w:p>
        </w:tc>
        <w:tc>
          <w:tcPr>
            <w:tcW w:w="1081" w:type="dxa"/>
            <w:vMerge/>
          </w:tcPr>
          <w:p w:rsidR="00C03E2B" w:rsidRPr="004924C3" w:rsidRDefault="00C03E2B" w:rsidP="00AD1424">
            <w:pPr>
              <w:rPr>
                <w:sz w:val="20"/>
                <w:szCs w:val="20"/>
              </w:rPr>
            </w:pPr>
          </w:p>
        </w:tc>
        <w:tc>
          <w:tcPr>
            <w:tcW w:w="1259" w:type="dxa"/>
            <w:vMerge/>
          </w:tcPr>
          <w:p w:rsidR="00C03E2B" w:rsidRPr="004924C3" w:rsidRDefault="00C03E2B" w:rsidP="00AD1424">
            <w:pPr>
              <w:rPr>
                <w:sz w:val="20"/>
                <w:szCs w:val="20"/>
              </w:rPr>
            </w:pPr>
          </w:p>
        </w:tc>
      </w:tr>
      <w:tr w:rsidR="00C03E2B" w:rsidRPr="004924C3" w:rsidTr="004924C3">
        <w:tc>
          <w:tcPr>
            <w:tcW w:w="719" w:type="dxa"/>
          </w:tcPr>
          <w:p w:rsidR="00C03E2B" w:rsidRPr="004924C3" w:rsidRDefault="00C03E2B" w:rsidP="00AD1424">
            <w:pPr>
              <w:rPr>
                <w:sz w:val="20"/>
                <w:szCs w:val="20"/>
              </w:rPr>
            </w:pPr>
            <w:r w:rsidRPr="004924C3">
              <w:rPr>
                <w:sz w:val="20"/>
                <w:szCs w:val="20"/>
              </w:rPr>
              <w:t>or</w:t>
            </w:r>
          </w:p>
        </w:tc>
        <w:tc>
          <w:tcPr>
            <w:tcW w:w="5401" w:type="dxa"/>
          </w:tcPr>
          <w:p w:rsidR="00C03E2B" w:rsidRPr="004924C3" w:rsidRDefault="00C03E2B" w:rsidP="00923B4E">
            <w:pPr>
              <w:rPr>
                <w:sz w:val="20"/>
                <w:szCs w:val="20"/>
              </w:rPr>
            </w:pPr>
            <w:r w:rsidRPr="004924C3">
              <w:rPr>
                <w:sz w:val="20"/>
                <w:szCs w:val="20"/>
              </w:rPr>
              <w:t>CEP 930 Educational Inquiry</w:t>
            </w:r>
          </w:p>
        </w:tc>
        <w:tc>
          <w:tcPr>
            <w:tcW w:w="1081" w:type="dxa"/>
            <w:vMerge/>
          </w:tcPr>
          <w:p w:rsidR="00C03E2B" w:rsidRPr="004924C3" w:rsidRDefault="00C03E2B" w:rsidP="00AD1424">
            <w:pPr>
              <w:rPr>
                <w:sz w:val="20"/>
                <w:szCs w:val="20"/>
              </w:rPr>
            </w:pPr>
          </w:p>
        </w:tc>
        <w:tc>
          <w:tcPr>
            <w:tcW w:w="1259" w:type="dxa"/>
            <w:vMerge/>
          </w:tcPr>
          <w:p w:rsidR="00C03E2B" w:rsidRPr="004924C3" w:rsidRDefault="00C03E2B" w:rsidP="00AD1424">
            <w:pPr>
              <w:rPr>
                <w:sz w:val="20"/>
                <w:szCs w:val="20"/>
              </w:rPr>
            </w:pPr>
          </w:p>
        </w:tc>
      </w:tr>
      <w:tr w:rsidR="00C03E2B" w:rsidRPr="004924C3" w:rsidTr="004924C3">
        <w:tc>
          <w:tcPr>
            <w:tcW w:w="719" w:type="dxa"/>
          </w:tcPr>
          <w:p w:rsidR="00C03E2B" w:rsidRPr="004924C3" w:rsidRDefault="00C03E2B" w:rsidP="00AD1424">
            <w:pPr>
              <w:rPr>
                <w:sz w:val="20"/>
                <w:szCs w:val="20"/>
              </w:rPr>
            </w:pPr>
            <w:r w:rsidRPr="004924C3">
              <w:rPr>
                <w:sz w:val="20"/>
                <w:szCs w:val="20"/>
              </w:rPr>
              <w:lastRenderedPageBreak/>
              <w:t>or</w:t>
            </w:r>
          </w:p>
        </w:tc>
        <w:tc>
          <w:tcPr>
            <w:tcW w:w="5401" w:type="dxa"/>
          </w:tcPr>
          <w:p w:rsidR="00C03E2B" w:rsidRPr="004924C3" w:rsidRDefault="00C03E2B" w:rsidP="00923B4E">
            <w:pPr>
              <w:rPr>
                <w:sz w:val="20"/>
                <w:szCs w:val="20"/>
              </w:rPr>
            </w:pPr>
            <w:r w:rsidRPr="004924C3">
              <w:rPr>
                <w:sz w:val="20"/>
                <w:szCs w:val="20"/>
              </w:rPr>
              <w:t>WRA 872 Methods of Research in Language Learning and Literacy</w:t>
            </w:r>
            <w:r w:rsidRPr="004924C3">
              <w:rPr>
                <w:sz w:val="20"/>
                <w:szCs w:val="20"/>
              </w:rPr>
              <w:tab/>
            </w:r>
          </w:p>
        </w:tc>
        <w:tc>
          <w:tcPr>
            <w:tcW w:w="1081" w:type="dxa"/>
            <w:vMerge/>
          </w:tcPr>
          <w:p w:rsidR="00C03E2B" w:rsidRPr="004924C3" w:rsidRDefault="00C03E2B" w:rsidP="00AD1424">
            <w:pPr>
              <w:rPr>
                <w:sz w:val="20"/>
                <w:szCs w:val="20"/>
              </w:rPr>
            </w:pPr>
          </w:p>
        </w:tc>
        <w:tc>
          <w:tcPr>
            <w:tcW w:w="1259" w:type="dxa"/>
            <w:vMerge/>
          </w:tcPr>
          <w:p w:rsidR="00C03E2B" w:rsidRPr="004924C3" w:rsidRDefault="00C03E2B" w:rsidP="00AD1424">
            <w:pPr>
              <w:rPr>
                <w:sz w:val="20"/>
                <w:szCs w:val="20"/>
              </w:rPr>
            </w:pPr>
          </w:p>
        </w:tc>
      </w:tr>
      <w:tr w:rsidR="00C03E2B" w:rsidRPr="004924C3" w:rsidTr="004924C3">
        <w:tc>
          <w:tcPr>
            <w:tcW w:w="719" w:type="dxa"/>
          </w:tcPr>
          <w:p w:rsidR="00C03E2B" w:rsidRPr="004924C3" w:rsidRDefault="00C03E2B" w:rsidP="00AD1424">
            <w:pPr>
              <w:rPr>
                <w:sz w:val="20"/>
                <w:szCs w:val="20"/>
              </w:rPr>
            </w:pPr>
            <w:r w:rsidRPr="004924C3">
              <w:rPr>
                <w:sz w:val="20"/>
                <w:szCs w:val="20"/>
              </w:rPr>
              <w:t>or</w:t>
            </w:r>
          </w:p>
        </w:tc>
        <w:tc>
          <w:tcPr>
            <w:tcW w:w="5401" w:type="dxa"/>
          </w:tcPr>
          <w:p w:rsidR="00C03E2B" w:rsidRPr="004924C3" w:rsidRDefault="00C03E2B" w:rsidP="00AD1424">
            <w:pPr>
              <w:rPr>
                <w:sz w:val="20"/>
                <w:szCs w:val="20"/>
              </w:rPr>
            </w:pPr>
            <w:r w:rsidRPr="004924C3">
              <w:rPr>
                <w:sz w:val="20"/>
                <w:szCs w:val="20"/>
              </w:rPr>
              <w:t>ANP 833 Ethnographic Analysis</w:t>
            </w:r>
          </w:p>
        </w:tc>
        <w:tc>
          <w:tcPr>
            <w:tcW w:w="1081" w:type="dxa"/>
            <w:vMerge/>
          </w:tcPr>
          <w:p w:rsidR="00C03E2B" w:rsidRPr="004924C3" w:rsidRDefault="00C03E2B" w:rsidP="00AD1424">
            <w:pPr>
              <w:rPr>
                <w:sz w:val="20"/>
                <w:szCs w:val="20"/>
              </w:rPr>
            </w:pPr>
          </w:p>
        </w:tc>
        <w:tc>
          <w:tcPr>
            <w:tcW w:w="1259" w:type="dxa"/>
            <w:vMerge/>
          </w:tcPr>
          <w:p w:rsidR="00C03E2B" w:rsidRPr="004924C3" w:rsidRDefault="00C03E2B" w:rsidP="00AD1424">
            <w:pPr>
              <w:rPr>
                <w:sz w:val="20"/>
                <w:szCs w:val="20"/>
              </w:rPr>
            </w:pPr>
          </w:p>
        </w:tc>
      </w:tr>
      <w:tr w:rsidR="009B2C0B" w:rsidRPr="004924C3" w:rsidTr="004924C3">
        <w:tc>
          <w:tcPr>
            <w:tcW w:w="6120" w:type="dxa"/>
            <w:gridSpan w:val="2"/>
          </w:tcPr>
          <w:p w:rsidR="009B2C0B" w:rsidRPr="004924C3" w:rsidRDefault="009B2C0B" w:rsidP="00AD1424">
            <w:pPr>
              <w:rPr>
                <w:sz w:val="20"/>
                <w:szCs w:val="20"/>
              </w:rPr>
            </w:pPr>
            <w:r w:rsidRPr="004924C3">
              <w:rPr>
                <w:sz w:val="20"/>
                <w:szCs w:val="20"/>
              </w:rPr>
              <w:t>AND (two courses/6 credits of electives)</w:t>
            </w:r>
          </w:p>
          <w:p w:rsidR="00CB0E2B" w:rsidRPr="004924C3" w:rsidRDefault="00CB0E2B" w:rsidP="00AD1424">
            <w:pPr>
              <w:rPr>
                <w:i/>
                <w:sz w:val="20"/>
                <w:szCs w:val="20"/>
              </w:rPr>
            </w:pPr>
            <w:r w:rsidRPr="004924C3">
              <w:rPr>
                <w:i/>
                <w:sz w:val="20"/>
                <w:szCs w:val="20"/>
              </w:rPr>
              <w:t>One or two courses in Reading, Linguistics, Literacy Development, Sociocultural Diversity, Educational Technology, Educational History or Policy, or Teacher Learning (AL, CEP, EAP, TE, ENG, LIN, LLT, or ANP), as approved by the director and the student’s guidance committee. For a current listing of possible courses, contact the CSLP advisor.</w:t>
            </w:r>
          </w:p>
        </w:tc>
        <w:tc>
          <w:tcPr>
            <w:tcW w:w="1081" w:type="dxa"/>
          </w:tcPr>
          <w:p w:rsidR="009B2C0B" w:rsidRPr="004924C3" w:rsidRDefault="009B2C0B" w:rsidP="00AD1424">
            <w:pPr>
              <w:rPr>
                <w:sz w:val="20"/>
                <w:szCs w:val="20"/>
              </w:rPr>
            </w:pPr>
          </w:p>
        </w:tc>
        <w:tc>
          <w:tcPr>
            <w:tcW w:w="1259" w:type="dxa"/>
          </w:tcPr>
          <w:p w:rsidR="009B2C0B" w:rsidRPr="004924C3" w:rsidRDefault="009B2C0B" w:rsidP="00AD1424">
            <w:pPr>
              <w:rPr>
                <w:sz w:val="20"/>
                <w:szCs w:val="20"/>
              </w:rPr>
            </w:pPr>
          </w:p>
        </w:tc>
      </w:tr>
      <w:tr w:rsidR="009B2C0B" w:rsidRPr="004924C3" w:rsidTr="004924C3">
        <w:tc>
          <w:tcPr>
            <w:tcW w:w="719" w:type="dxa"/>
          </w:tcPr>
          <w:p w:rsidR="009B2C0B" w:rsidRPr="004924C3" w:rsidRDefault="009B2C0B" w:rsidP="00AD1424">
            <w:pPr>
              <w:rPr>
                <w:sz w:val="20"/>
                <w:szCs w:val="20"/>
              </w:rPr>
            </w:pPr>
          </w:p>
        </w:tc>
        <w:tc>
          <w:tcPr>
            <w:tcW w:w="5401" w:type="dxa"/>
          </w:tcPr>
          <w:p w:rsidR="009B2C0B" w:rsidRPr="004924C3" w:rsidRDefault="009B2C0B" w:rsidP="00AD1424">
            <w:pPr>
              <w:rPr>
                <w:sz w:val="20"/>
                <w:szCs w:val="20"/>
              </w:rPr>
            </w:pPr>
          </w:p>
        </w:tc>
        <w:tc>
          <w:tcPr>
            <w:tcW w:w="1081" w:type="dxa"/>
          </w:tcPr>
          <w:p w:rsidR="009B2C0B" w:rsidRPr="004924C3" w:rsidRDefault="009B2C0B" w:rsidP="00AD1424">
            <w:pPr>
              <w:rPr>
                <w:sz w:val="20"/>
                <w:szCs w:val="20"/>
              </w:rPr>
            </w:pPr>
          </w:p>
        </w:tc>
        <w:tc>
          <w:tcPr>
            <w:tcW w:w="1259" w:type="dxa"/>
          </w:tcPr>
          <w:p w:rsidR="009B2C0B" w:rsidRPr="004924C3" w:rsidRDefault="009B2C0B" w:rsidP="00AD1424">
            <w:pPr>
              <w:rPr>
                <w:sz w:val="20"/>
                <w:szCs w:val="20"/>
              </w:rPr>
            </w:pPr>
          </w:p>
        </w:tc>
      </w:tr>
      <w:tr w:rsidR="009B2C0B" w:rsidRPr="004924C3" w:rsidTr="004924C3">
        <w:tc>
          <w:tcPr>
            <w:tcW w:w="719" w:type="dxa"/>
          </w:tcPr>
          <w:p w:rsidR="009B2C0B" w:rsidRPr="004924C3" w:rsidRDefault="009B2C0B" w:rsidP="00AD1424">
            <w:pPr>
              <w:rPr>
                <w:sz w:val="20"/>
                <w:szCs w:val="20"/>
              </w:rPr>
            </w:pPr>
          </w:p>
        </w:tc>
        <w:tc>
          <w:tcPr>
            <w:tcW w:w="5401" w:type="dxa"/>
          </w:tcPr>
          <w:p w:rsidR="009B2C0B" w:rsidRPr="004924C3" w:rsidRDefault="009B2C0B" w:rsidP="00AD1424">
            <w:pPr>
              <w:rPr>
                <w:sz w:val="20"/>
                <w:szCs w:val="20"/>
              </w:rPr>
            </w:pPr>
          </w:p>
        </w:tc>
        <w:tc>
          <w:tcPr>
            <w:tcW w:w="1081" w:type="dxa"/>
          </w:tcPr>
          <w:p w:rsidR="009B2C0B" w:rsidRPr="004924C3" w:rsidRDefault="009B2C0B" w:rsidP="00AD1424">
            <w:pPr>
              <w:rPr>
                <w:sz w:val="20"/>
                <w:szCs w:val="20"/>
              </w:rPr>
            </w:pPr>
          </w:p>
        </w:tc>
        <w:tc>
          <w:tcPr>
            <w:tcW w:w="1259" w:type="dxa"/>
          </w:tcPr>
          <w:p w:rsidR="009B2C0B" w:rsidRPr="004924C3" w:rsidRDefault="009B2C0B" w:rsidP="00AD1424">
            <w:pPr>
              <w:rPr>
                <w:sz w:val="20"/>
                <w:szCs w:val="20"/>
              </w:rPr>
            </w:pPr>
          </w:p>
        </w:tc>
      </w:tr>
    </w:tbl>
    <w:p w:rsidR="00C03E2B" w:rsidRPr="004924C3" w:rsidRDefault="00C03E2B" w:rsidP="00C03E2B">
      <w:pPr>
        <w:rPr>
          <w:sz w:val="20"/>
          <w:szCs w:val="20"/>
        </w:rPr>
      </w:pPr>
    </w:p>
    <w:p w:rsidR="00FF2271" w:rsidRPr="004924C3" w:rsidRDefault="00FF2271" w:rsidP="00FF2271">
      <w:pPr>
        <w:ind w:firstLine="450"/>
        <w:rPr>
          <w:sz w:val="20"/>
          <w:szCs w:val="20"/>
        </w:rPr>
      </w:pPr>
      <w:r w:rsidRPr="004924C3">
        <w:rPr>
          <w:sz w:val="20"/>
          <w:szCs w:val="20"/>
        </w:rPr>
        <w:t xml:space="preserve">Required </w:t>
      </w:r>
      <w:r w:rsidR="00601901" w:rsidRPr="004924C3">
        <w:rPr>
          <w:sz w:val="20"/>
          <w:szCs w:val="20"/>
        </w:rPr>
        <w:t>c</w:t>
      </w:r>
      <w:r w:rsidRPr="004924C3">
        <w:rPr>
          <w:sz w:val="20"/>
          <w:szCs w:val="20"/>
        </w:rPr>
        <w:t xml:space="preserve">ourses for </w:t>
      </w:r>
      <w:r w:rsidRPr="004924C3">
        <w:rPr>
          <w:b/>
          <w:sz w:val="20"/>
          <w:szCs w:val="20"/>
        </w:rPr>
        <w:t>Cultural Rhetorics</w:t>
      </w:r>
      <w:r w:rsidR="00601901" w:rsidRPr="004924C3">
        <w:rPr>
          <w:sz w:val="20"/>
          <w:szCs w:val="20"/>
        </w:rPr>
        <w:t xml:space="preserve"> c</w:t>
      </w:r>
      <w:r w:rsidRPr="004924C3">
        <w:rPr>
          <w:sz w:val="20"/>
          <w:szCs w:val="20"/>
        </w:rPr>
        <w:t>oncentration:</w:t>
      </w:r>
    </w:p>
    <w:p w:rsidR="00FF2271" w:rsidRPr="004924C3" w:rsidRDefault="00FF2271" w:rsidP="00C03E2B">
      <w:pPr>
        <w:rPr>
          <w:sz w:val="20"/>
          <w:szCs w:val="20"/>
        </w:rPr>
      </w:pPr>
    </w:p>
    <w:tbl>
      <w:tblPr>
        <w:tblStyle w:val="TableGrid"/>
        <w:tblW w:w="8460" w:type="dxa"/>
        <w:tblInd w:w="805" w:type="dxa"/>
        <w:tblLook w:val="04A0" w:firstRow="1" w:lastRow="0" w:firstColumn="1" w:lastColumn="0" w:noHBand="0" w:noVBand="1"/>
      </w:tblPr>
      <w:tblGrid>
        <w:gridCol w:w="720"/>
        <w:gridCol w:w="5734"/>
        <w:gridCol w:w="915"/>
        <w:gridCol w:w="1091"/>
      </w:tblGrid>
      <w:tr w:rsidR="00FF2271" w:rsidRPr="004924C3" w:rsidTr="004924C3">
        <w:tc>
          <w:tcPr>
            <w:tcW w:w="6454" w:type="dxa"/>
            <w:gridSpan w:val="2"/>
          </w:tcPr>
          <w:p w:rsidR="00FF2271" w:rsidRPr="004924C3" w:rsidRDefault="00FF2271" w:rsidP="000D1CB4">
            <w:pPr>
              <w:rPr>
                <w:sz w:val="20"/>
                <w:szCs w:val="20"/>
              </w:rPr>
            </w:pPr>
          </w:p>
        </w:tc>
        <w:tc>
          <w:tcPr>
            <w:tcW w:w="915" w:type="dxa"/>
          </w:tcPr>
          <w:p w:rsidR="00FF2271" w:rsidRPr="004924C3" w:rsidRDefault="00FF2271" w:rsidP="000D1CB4">
            <w:pPr>
              <w:rPr>
                <w:sz w:val="20"/>
                <w:szCs w:val="20"/>
              </w:rPr>
            </w:pPr>
            <w:r w:rsidRPr="004924C3">
              <w:rPr>
                <w:sz w:val="20"/>
                <w:szCs w:val="20"/>
              </w:rPr>
              <w:t>credits</w:t>
            </w:r>
          </w:p>
        </w:tc>
        <w:tc>
          <w:tcPr>
            <w:tcW w:w="1091" w:type="dxa"/>
          </w:tcPr>
          <w:p w:rsidR="00FF2271" w:rsidRPr="004924C3" w:rsidRDefault="00FF2271" w:rsidP="000D1CB4">
            <w:pPr>
              <w:rPr>
                <w:sz w:val="20"/>
                <w:szCs w:val="20"/>
              </w:rPr>
            </w:pPr>
            <w:r w:rsidRPr="004924C3">
              <w:rPr>
                <w:sz w:val="20"/>
                <w:szCs w:val="20"/>
              </w:rPr>
              <w:t>semester completed</w:t>
            </w:r>
          </w:p>
        </w:tc>
      </w:tr>
      <w:tr w:rsidR="00FF2271" w:rsidRPr="004924C3" w:rsidTr="004924C3">
        <w:tc>
          <w:tcPr>
            <w:tcW w:w="720" w:type="dxa"/>
          </w:tcPr>
          <w:p w:rsidR="00FF2271" w:rsidRPr="004924C3" w:rsidRDefault="00FF2271" w:rsidP="000D1CB4">
            <w:pPr>
              <w:rPr>
                <w:sz w:val="20"/>
                <w:szCs w:val="20"/>
              </w:rPr>
            </w:pPr>
          </w:p>
        </w:tc>
        <w:tc>
          <w:tcPr>
            <w:tcW w:w="5734" w:type="dxa"/>
          </w:tcPr>
          <w:p w:rsidR="00FF2271" w:rsidRPr="004924C3" w:rsidRDefault="00FF2271" w:rsidP="000D1CB4">
            <w:pPr>
              <w:rPr>
                <w:sz w:val="20"/>
                <w:szCs w:val="20"/>
              </w:rPr>
            </w:pPr>
            <w:r w:rsidRPr="004924C3">
              <w:rPr>
                <w:sz w:val="20"/>
                <w:szCs w:val="20"/>
              </w:rPr>
              <w:t>WRA 848 American Cultural Rhetorics</w:t>
            </w:r>
          </w:p>
        </w:tc>
        <w:tc>
          <w:tcPr>
            <w:tcW w:w="915" w:type="dxa"/>
          </w:tcPr>
          <w:p w:rsidR="00FF2271" w:rsidRPr="004924C3" w:rsidRDefault="00FF2271" w:rsidP="000D1CB4">
            <w:pPr>
              <w:rPr>
                <w:sz w:val="20"/>
                <w:szCs w:val="20"/>
              </w:rPr>
            </w:pPr>
            <w:r w:rsidRPr="004924C3">
              <w:rPr>
                <w:sz w:val="20"/>
                <w:szCs w:val="20"/>
              </w:rPr>
              <w:t>3</w:t>
            </w:r>
          </w:p>
        </w:tc>
        <w:tc>
          <w:tcPr>
            <w:tcW w:w="1091" w:type="dxa"/>
          </w:tcPr>
          <w:p w:rsidR="00FF2271" w:rsidRPr="004924C3" w:rsidRDefault="00FF2271" w:rsidP="000D1CB4">
            <w:pPr>
              <w:rPr>
                <w:sz w:val="20"/>
                <w:szCs w:val="20"/>
              </w:rPr>
            </w:pPr>
          </w:p>
        </w:tc>
      </w:tr>
      <w:tr w:rsidR="00FF2271" w:rsidRPr="004924C3" w:rsidTr="004924C3">
        <w:tc>
          <w:tcPr>
            <w:tcW w:w="6454" w:type="dxa"/>
            <w:gridSpan w:val="2"/>
          </w:tcPr>
          <w:p w:rsidR="00FF2271" w:rsidRPr="004924C3" w:rsidRDefault="00FF2271" w:rsidP="000D1CB4">
            <w:pPr>
              <w:rPr>
                <w:sz w:val="20"/>
                <w:szCs w:val="20"/>
              </w:rPr>
            </w:pPr>
            <w:r w:rsidRPr="004924C3">
              <w:rPr>
                <w:sz w:val="20"/>
                <w:szCs w:val="20"/>
              </w:rPr>
              <w:t>AND (two courses/6 credits of electives)</w:t>
            </w:r>
          </w:p>
          <w:p w:rsidR="00FF2271" w:rsidRPr="004924C3" w:rsidRDefault="00FF2271" w:rsidP="000D1CB4">
            <w:pPr>
              <w:rPr>
                <w:i/>
                <w:sz w:val="20"/>
                <w:szCs w:val="20"/>
              </w:rPr>
            </w:pPr>
            <w:r w:rsidRPr="004924C3">
              <w:rPr>
                <w:i/>
                <w:sz w:val="20"/>
                <w:szCs w:val="20"/>
              </w:rPr>
              <w:t>One or two courses in Reading, Linguistics, Literacy Development, Sociocultural Diversity, Educational Technology, Educational History or Policy, or Teacher Learning (AL, CEP, EAP, TE, ENG, LIN, LLT, or ANP), as approved by the director and the student’s guidance committee. For a current listing of possible courses, contact the CSLP advisor.</w:t>
            </w:r>
          </w:p>
        </w:tc>
        <w:tc>
          <w:tcPr>
            <w:tcW w:w="915" w:type="dxa"/>
          </w:tcPr>
          <w:p w:rsidR="00FF2271" w:rsidRPr="004924C3" w:rsidRDefault="00FF2271" w:rsidP="000D1CB4">
            <w:pPr>
              <w:rPr>
                <w:sz w:val="20"/>
                <w:szCs w:val="20"/>
              </w:rPr>
            </w:pPr>
          </w:p>
        </w:tc>
        <w:tc>
          <w:tcPr>
            <w:tcW w:w="1091" w:type="dxa"/>
          </w:tcPr>
          <w:p w:rsidR="00FF2271" w:rsidRPr="004924C3" w:rsidRDefault="00FF2271" w:rsidP="000D1CB4">
            <w:pPr>
              <w:rPr>
                <w:sz w:val="20"/>
                <w:szCs w:val="20"/>
              </w:rPr>
            </w:pPr>
          </w:p>
        </w:tc>
      </w:tr>
      <w:tr w:rsidR="00FF2271" w:rsidRPr="004924C3" w:rsidTr="004924C3">
        <w:tc>
          <w:tcPr>
            <w:tcW w:w="720" w:type="dxa"/>
          </w:tcPr>
          <w:p w:rsidR="00FF2271" w:rsidRPr="004924C3" w:rsidRDefault="00FF2271" w:rsidP="000D1CB4">
            <w:pPr>
              <w:rPr>
                <w:sz w:val="20"/>
                <w:szCs w:val="20"/>
              </w:rPr>
            </w:pPr>
          </w:p>
        </w:tc>
        <w:tc>
          <w:tcPr>
            <w:tcW w:w="5734" w:type="dxa"/>
          </w:tcPr>
          <w:p w:rsidR="00FF2271" w:rsidRPr="004924C3" w:rsidRDefault="00FF2271" w:rsidP="000D1CB4">
            <w:pPr>
              <w:rPr>
                <w:sz w:val="20"/>
                <w:szCs w:val="20"/>
              </w:rPr>
            </w:pPr>
          </w:p>
        </w:tc>
        <w:tc>
          <w:tcPr>
            <w:tcW w:w="915" w:type="dxa"/>
          </w:tcPr>
          <w:p w:rsidR="00FF2271" w:rsidRPr="004924C3" w:rsidRDefault="00FF2271" w:rsidP="000D1CB4">
            <w:pPr>
              <w:rPr>
                <w:sz w:val="20"/>
                <w:szCs w:val="20"/>
              </w:rPr>
            </w:pPr>
          </w:p>
        </w:tc>
        <w:tc>
          <w:tcPr>
            <w:tcW w:w="1091" w:type="dxa"/>
          </w:tcPr>
          <w:p w:rsidR="00FF2271" w:rsidRPr="004924C3" w:rsidRDefault="00FF2271" w:rsidP="000D1CB4">
            <w:pPr>
              <w:rPr>
                <w:sz w:val="20"/>
                <w:szCs w:val="20"/>
              </w:rPr>
            </w:pPr>
          </w:p>
        </w:tc>
      </w:tr>
      <w:tr w:rsidR="00FF2271" w:rsidRPr="004924C3" w:rsidTr="004924C3">
        <w:tc>
          <w:tcPr>
            <w:tcW w:w="720" w:type="dxa"/>
          </w:tcPr>
          <w:p w:rsidR="00FF2271" w:rsidRPr="004924C3" w:rsidRDefault="00FF2271" w:rsidP="000D1CB4">
            <w:pPr>
              <w:rPr>
                <w:sz w:val="20"/>
                <w:szCs w:val="20"/>
              </w:rPr>
            </w:pPr>
          </w:p>
        </w:tc>
        <w:tc>
          <w:tcPr>
            <w:tcW w:w="5734" w:type="dxa"/>
          </w:tcPr>
          <w:p w:rsidR="00FF2271" w:rsidRPr="004924C3" w:rsidRDefault="00FF2271" w:rsidP="000D1CB4">
            <w:pPr>
              <w:rPr>
                <w:sz w:val="20"/>
                <w:szCs w:val="20"/>
              </w:rPr>
            </w:pPr>
          </w:p>
        </w:tc>
        <w:tc>
          <w:tcPr>
            <w:tcW w:w="915" w:type="dxa"/>
          </w:tcPr>
          <w:p w:rsidR="00FF2271" w:rsidRPr="004924C3" w:rsidRDefault="00FF2271" w:rsidP="000D1CB4">
            <w:pPr>
              <w:rPr>
                <w:sz w:val="20"/>
                <w:szCs w:val="20"/>
              </w:rPr>
            </w:pPr>
          </w:p>
        </w:tc>
        <w:tc>
          <w:tcPr>
            <w:tcW w:w="1091" w:type="dxa"/>
          </w:tcPr>
          <w:p w:rsidR="00FF2271" w:rsidRPr="004924C3" w:rsidRDefault="00FF2271" w:rsidP="000D1CB4">
            <w:pPr>
              <w:rPr>
                <w:sz w:val="20"/>
                <w:szCs w:val="20"/>
              </w:rPr>
            </w:pPr>
          </w:p>
        </w:tc>
      </w:tr>
    </w:tbl>
    <w:p w:rsidR="00FF2271" w:rsidRPr="004924C3" w:rsidRDefault="00FF2271" w:rsidP="00FF2271">
      <w:pPr>
        <w:rPr>
          <w:sz w:val="20"/>
          <w:szCs w:val="20"/>
        </w:rPr>
      </w:pPr>
    </w:p>
    <w:p w:rsidR="00FF2271" w:rsidRPr="004924C3" w:rsidRDefault="00601901" w:rsidP="00FF2271">
      <w:pPr>
        <w:ind w:firstLine="450"/>
        <w:rPr>
          <w:sz w:val="20"/>
          <w:szCs w:val="20"/>
        </w:rPr>
      </w:pPr>
      <w:r w:rsidRPr="004924C3">
        <w:rPr>
          <w:sz w:val="20"/>
          <w:szCs w:val="20"/>
        </w:rPr>
        <w:t>Required c</w:t>
      </w:r>
      <w:r w:rsidR="00FF2271" w:rsidRPr="004924C3">
        <w:rPr>
          <w:sz w:val="20"/>
          <w:szCs w:val="20"/>
        </w:rPr>
        <w:t xml:space="preserve">ourses for </w:t>
      </w:r>
      <w:r w:rsidR="00FF2271" w:rsidRPr="004924C3">
        <w:rPr>
          <w:b/>
          <w:sz w:val="20"/>
          <w:szCs w:val="20"/>
        </w:rPr>
        <w:t>Digital Rhetoric and Professional Writing</w:t>
      </w:r>
      <w:r w:rsidRPr="004924C3">
        <w:rPr>
          <w:sz w:val="20"/>
          <w:szCs w:val="20"/>
        </w:rPr>
        <w:t xml:space="preserve"> c</w:t>
      </w:r>
      <w:r w:rsidR="00FF2271" w:rsidRPr="004924C3">
        <w:rPr>
          <w:sz w:val="20"/>
          <w:szCs w:val="20"/>
        </w:rPr>
        <w:t>oncentration:</w:t>
      </w:r>
    </w:p>
    <w:p w:rsidR="00FF2271" w:rsidRPr="004924C3" w:rsidRDefault="00FF2271" w:rsidP="00FF2271">
      <w:pPr>
        <w:rPr>
          <w:sz w:val="20"/>
          <w:szCs w:val="20"/>
        </w:rPr>
      </w:pPr>
    </w:p>
    <w:tbl>
      <w:tblPr>
        <w:tblStyle w:val="TableGrid"/>
        <w:tblW w:w="8460" w:type="dxa"/>
        <w:tblInd w:w="805" w:type="dxa"/>
        <w:tblLook w:val="04A0" w:firstRow="1" w:lastRow="0" w:firstColumn="1" w:lastColumn="0" w:noHBand="0" w:noVBand="1"/>
      </w:tblPr>
      <w:tblGrid>
        <w:gridCol w:w="720"/>
        <w:gridCol w:w="5734"/>
        <w:gridCol w:w="915"/>
        <w:gridCol w:w="1091"/>
      </w:tblGrid>
      <w:tr w:rsidR="00FF2271" w:rsidRPr="004924C3" w:rsidTr="004924C3">
        <w:tc>
          <w:tcPr>
            <w:tcW w:w="6454" w:type="dxa"/>
            <w:gridSpan w:val="2"/>
          </w:tcPr>
          <w:p w:rsidR="00FF2271" w:rsidRPr="004924C3" w:rsidRDefault="00FF2271" w:rsidP="000D1CB4">
            <w:pPr>
              <w:rPr>
                <w:sz w:val="20"/>
                <w:szCs w:val="20"/>
              </w:rPr>
            </w:pPr>
          </w:p>
        </w:tc>
        <w:tc>
          <w:tcPr>
            <w:tcW w:w="915" w:type="dxa"/>
          </w:tcPr>
          <w:p w:rsidR="00FF2271" w:rsidRPr="004924C3" w:rsidRDefault="00FF2271" w:rsidP="000D1CB4">
            <w:pPr>
              <w:rPr>
                <w:sz w:val="20"/>
                <w:szCs w:val="20"/>
              </w:rPr>
            </w:pPr>
            <w:r w:rsidRPr="004924C3">
              <w:rPr>
                <w:sz w:val="20"/>
                <w:szCs w:val="20"/>
              </w:rPr>
              <w:t>credits</w:t>
            </w:r>
          </w:p>
        </w:tc>
        <w:tc>
          <w:tcPr>
            <w:tcW w:w="1091" w:type="dxa"/>
          </w:tcPr>
          <w:p w:rsidR="00FF2271" w:rsidRPr="004924C3" w:rsidRDefault="00FF2271" w:rsidP="000D1CB4">
            <w:pPr>
              <w:rPr>
                <w:sz w:val="20"/>
                <w:szCs w:val="20"/>
              </w:rPr>
            </w:pPr>
            <w:r w:rsidRPr="004924C3">
              <w:rPr>
                <w:sz w:val="20"/>
                <w:szCs w:val="20"/>
              </w:rPr>
              <w:t>semester completed</w:t>
            </w:r>
          </w:p>
        </w:tc>
      </w:tr>
      <w:tr w:rsidR="00FF2271" w:rsidRPr="004924C3" w:rsidTr="004924C3">
        <w:tc>
          <w:tcPr>
            <w:tcW w:w="720" w:type="dxa"/>
          </w:tcPr>
          <w:p w:rsidR="00FF2271" w:rsidRPr="004924C3" w:rsidRDefault="00FF2271" w:rsidP="000D1CB4">
            <w:pPr>
              <w:rPr>
                <w:sz w:val="20"/>
                <w:szCs w:val="20"/>
              </w:rPr>
            </w:pPr>
          </w:p>
        </w:tc>
        <w:tc>
          <w:tcPr>
            <w:tcW w:w="5734" w:type="dxa"/>
          </w:tcPr>
          <w:p w:rsidR="00FF2271" w:rsidRPr="004924C3" w:rsidRDefault="00FF2271" w:rsidP="00FF2271">
            <w:pPr>
              <w:rPr>
                <w:sz w:val="20"/>
                <w:szCs w:val="20"/>
              </w:rPr>
            </w:pPr>
            <w:r w:rsidRPr="004924C3">
              <w:rPr>
                <w:sz w:val="20"/>
                <w:szCs w:val="20"/>
              </w:rPr>
              <w:t>WRA 415 Digital Rhetoric</w:t>
            </w:r>
          </w:p>
        </w:tc>
        <w:tc>
          <w:tcPr>
            <w:tcW w:w="915" w:type="dxa"/>
          </w:tcPr>
          <w:p w:rsidR="00FF2271" w:rsidRPr="004924C3" w:rsidRDefault="00FF2271" w:rsidP="000D1CB4">
            <w:pPr>
              <w:rPr>
                <w:sz w:val="20"/>
                <w:szCs w:val="20"/>
              </w:rPr>
            </w:pPr>
            <w:r w:rsidRPr="004924C3">
              <w:rPr>
                <w:sz w:val="20"/>
                <w:szCs w:val="20"/>
              </w:rPr>
              <w:t>3</w:t>
            </w:r>
          </w:p>
        </w:tc>
        <w:tc>
          <w:tcPr>
            <w:tcW w:w="1091" w:type="dxa"/>
          </w:tcPr>
          <w:p w:rsidR="00FF2271" w:rsidRPr="004924C3" w:rsidRDefault="00FF2271" w:rsidP="000D1CB4">
            <w:pPr>
              <w:rPr>
                <w:sz w:val="20"/>
                <w:szCs w:val="20"/>
              </w:rPr>
            </w:pPr>
          </w:p>
        </w:tc>
      </w:tr>
      <w:tr w:rsidR="00FF2271" w:rsidRPr="004924C3" w:rsidTr="004924C3">
        <w:tc>
          <w:tcPr>
            <w:tcW w:w="720" w:type="dxa"/>
          </w:tcPr>
          <w:p w:rsidR="00FF2271" w:rsidRPr="004924C3" w:rsidRDefault="00FF2271" w:rsidP="000D1CB4">
            <w:pPr>
              <w:rPr>
                <w:sz w:val="20"/>
                <w:szCs w:val="20"/>
              </w:rPr>
            </w:pPr>
          </w:p>
        </w:tc>
        <w:tc>
          <w:tcPr>
            <w:tcW w:w="5734" w:type="dxa"/>
          </w:tcPr>
          <w:p w:rsidR="00FF2271" w:rsidRPr="004924C3" w:rsidRDefault="00FF2271" w:rsidP="000D1CB4">
            <w:pPr>
              <w:rPr>
                <w:sz w:val="20"/>
                <w:szCs w:val="20"/>
              </w:rPr>
            </w:pPr>
            <w:r w:rsidRPr="004924C3">
              <w:rPr>
                <w:sz w:val="20"/>
                <w:szCs w:val="20"/>
              </w:rPr>
              <w:t>WRA 841 Professional Writing Theory and Research</w:t>
            </w:r>
          </w:p>
        </w:tc>
        <w:tc>
          <w:tcPr>
            <w:tcW w:w="915" w:type="dxa"/>
          </w:tcPr>
          <w:p w:rsidR="00FF2271" w:rsidRPr="004924C3" w:rsidRDefault="00FF2271" w:rsidP="000D1CB4">
            <w:pPr>
              <w:rPr>
                <w:sz w:val="20"/>
                <w:szCs w:val="20"/>
              </w:rPr>
            </w:pPr>
            <w:r w:rsidRPr="004924C3">
              <w:rPr>
                <w:sz w:val="20"/>
                <w:szCs w:val="20"/>
              </w:rPr>
              <w:t>3</w:t>
            </w:r>
          </w:p>
        </w:tc>
        <w:tc>
          <w:tcPr>
            <w:tcW w:w="1091" w:type="dxa"/>
          </w:tcPr>
          <w:p w:rsidR="00FF2271" w:rsidRPr="004924C3" w:rsidRDefault="00FF2271" w:rsidP="000D1CB4">
            <w:pPr>
              <w:rPr>
                <w:sz w:val="20"/>
                <w:szCs w:val="20"/>
              </w:rPr>
            </w:pPr>
          </w:p>
        </w:tc>
      </w:tr>
      <w:tr w:rsidR="00FF2271" w:rsidRPr="004924C3" w:rsidTr="004924C3">
        <w:tc>
          <w:tcPr>
            <w:tcW w:w="8460" w:type="dxa"/>
            <w:gridSpan w:val="4"/>
          </w:tcPr>
          <w:p w:rsidR="00FF2271" w:rsidRPr="004924C3" w:rsidRDefault="00FF2271" w:rsidP="000D1CB4">
            <w:pPr>
              <w:rPr>
                <w:sz w:val="20"/>
                <w:szCs w:val="20"/>
              </w:rPr>
            </w:pPr>
            <w:r w:rsidRPr="004924C3">
              <w:rPr>
                <w:sz w:val="20"/>
                <w:szCs w:val="20"/>
              </w:rPr>
              <w:t>AND (one courses/3 credits of electives)</w:t>
            </w:r>
          </w:p>
        </w:tc>
      </w:tr>
      <w:tr w:rsidR="00FF2271" w:rsidRPr="004924C3" w:rsidTr="004924C3">
        <w:tc>
          <w:tcPr>
            <w:tcW w:w="720" w:type="dxa"/>
          </w:tcPr>
          <w:p w:rsidR="00FF2271" w:rsidRPr="004924C3" w:rsidRDefault="00FF2271" w:rsidP="000D1CB4">
            <w:pPr>
              <w:rPr>
                <w:sz w:val="20"/>
                <w:szCs w:val="20"/>
              </w:rPr>
            </w:pPr>
          </w:p>
        </w:tc>
        <w:tc>
          <w:tcPr>
            <w:tcW w:w="5734" w:type="dxa"/>
          </w:tcPr>
          <w:p w:rsidR="00FF2271" w:rsidRPr="004924C3" w:rsidRDefault="00FF2271" w:rsidP="00FF2271">
            <w:pPr>
              <w:rPr>
                <w:sz w:val="20"/>
                <w:szCs w:val="20"/>
              </w:rPr>
            </w:pPr>
            <w:r w:rsidRPr="004924C3">
              <w:rPr>
                <w:sz w:val="20"/>
                <w:szCs w:val="20"/>
              </w:rPr>
              <w:t>WRA 410 Advanced Web Authoring</w:t>
            </w:r>
            <w:r w:rsidRPr="004924C3">
              <w:rPr>
                <w:sz w:val="20"/>
                <w:szCs w:val="20"/>
              </w:rPr>
              <w:tab/>
            </w:r>
          </w:p>
        </w:tc>
        <w:tc>
          <w:tcPr>
            <w:tcW w:w="915" w:type="dxa"/>
          </w:tcPr>
          <w:p w:rsidR="00FF2271" w:rsidRPr="004924C3" w:rsidRDefault="00FF2271" w:rsidP="000D1CB4">
            <w:pPr>
              <w:rPr>
                <w:sz w:val="20"/>
                <w:szCs w:val="20"/>
              </w:rPr>
            </w:pPr>
            <w:r w:rsidRPr="004924C3">
              <w:rPr>
                <w:sz w:val="20"/>
                <w:szCs w:val="20"/>
              </w:rPr>
              <w:t>3</w:t>
            </w:r>
          </w:p>
        </w:tc>
        <w:tc>
          <w:tcPr>
            <w:tcW w:w="1091" w:type="dxa"/>
          </w:tcPr>
          <w:p w:rsidR="00FF2271" w:rsidRPr="004924C3" w:rsidRDefault="00FF2271" w:rsidP="000D1CB4">
            <w:pPr>
              <w:rPr>
                <w:sz w:val="20"/>
                <w:szCs w:val="20"/>
              </w:rPr>
            </w:pPr>
          </w:p>
        </w:tc>
      </w:tr>
      <w:tr w:rsidR="00FF2271" w:rsidRPr="004924C3" w:rsidTr="004924C3">
        <w:tc>
          <w:tcPr>
            <w:tcW w:w="720" w:type="dxa"/>
          </w:tcPr>
          <w:p w:rsidR="00FF2271" w:rsidRPr="004924C3" w:rsidRDefault="00FF2271" w:rsidP="000D1CB4">
            <w:pPr>
              <w:rPr>
                <w:sz w:val="20"/>
                <w:szCs w:val="20"/>
              </w:rPr>
            </w:pPr>
            <w:r w:rsidRPr="004924C3">
              <w:rPr>
                <w:sz w:val="20"/>
                <w:szCs w:val="20"/>
              </w:rPr>
              <w:t>or</w:t>
            </w:r>
          </w:p>
        </w:tc>
        <w:tc>
          <w:tcPr>
            <w:tcW w:w="5734" w:type="dxa"/>
          </w:tcPr>
          <w:p w:rsidR="00FF2271" w:rsidRPr="004924C3" w:rsidRDefault="00FF2271" w:rsidP="000D1CB4">
            <w:pPr>
              <w:rPr>
                <w:sz w:val="20"/>
                <w:szCs w:val="20"/>
              </w:rPr>
            </w:pPr>
            <w:r w:rsidRPr="004924C3">
              <w:rPr>
                <w:sz w:val="20"/>
                <w:szCs w:val="20"/>
              </w:rPr>
              <w:t>WRA 417 Multimedia Writing</w:t>
            </w:r>
          </w:p>
        </w:tc>
        <w:tc>
          <w:tcPr>
            <w:tcW w:w="915" w:type="dxa"/>
          </w:tcPr>
          <w:p w:rsidR="00FF2271" w:rsidRPr="004924C3" w:rsidRDefault="00FF2271" w:rsidP="000D1CB4">
            <w:pPr>
              <w:rPr>
                <w:sz w:val="20"/>
                <w:szCs w:val="20"/>
              </w:rPr>
            </w:pPr>
            <w:r w:rsidRPr="004924C3">
              <w:rPr>
                <w:sz w:val="20"/>
                <w:szCs w:val="20"/>
              </w:rPr>
              <w:t>4</w:t>
            </w:r>
          </w:p>
        </w:tc>
        <w:tc>
          <w:tcPr>
            <w:tcW w:w="1091" w:type="dxa"/>
          </w:tcPr>
          <w:p w:rsidR="00FF2271" w:rsidRPr="004924C3" w:rsidRDefault="00FF2271" w:rsidP="000D1CB4">
            <w:pPr>
              <w:rPr>
                <w:sz w:val="20"/>
                <w:szCs w:val="20"/>
              </w:rPr>
            </w:pPr>
          </w:p>
        </w:tc>
      </w:tr>
      <w:tr w:rsidR="00FF2271" w:rsidRPr="004924C3" w:rsidTr="004924C3">
        <w:tc>
          <w:tcPr>
            <w:tcW w:w="720" w:type="dxa"/>
          </w:tcPr>
          <w:p w:rsidR="00FF2271" w:rsidRPr="004924C3" w:rsidRDefault="00FF2271" w:rsidP="000D1CB4">
            <w:pPr>
              <w:rPr>
                <w:sz w:val="20"/>
                <w:szCs w:val="20"/>
              </w:rPr>
            </w:pPr>
            <w:r w:rsidRPr="004924C3">
              <w:rPr>
                <w:sz w:val="20"/>
                <w:szCs w:val="20"/>
              </w:rPr>
              <w:t>or</w:t>
            </w:r>
          </w:p>
        </w:tc>
        <w:tc>
          <w:tcPr>
            <w:tcW w:w="5734" w:type="dxa"/>
          </w:tcPr>
          <w:p w:rsidR="00FF2271" w:rsidRPr="004924C3" w:rsidRDefault="00FF2271" w:rsidP="000D1CB4">
            <w:pPr>
              <w:rPr>
                <w:sz w:val="20"/>
                <w:szCs w:val="20"/>
              </w:rPr>
            </w:pPr>
            <w:r w:rsidRPr="004924C3">
              <w:rPr>
                <w:sz w:val="20"/>
                <w:szCs w:val="20"/>
              </w:rPr>
              <w:t>WRA 420 Advanced Technical Writing</w:t>
            </w:r>
          </w:p>
        </w:tc>
        <w:tc>
          <w:tcPr>
            <w:tcW w:w="915" w:type="dxa"/>
          </w:tcPr>
          <w:p w:rsidR="00FF2271" w:rsidRPr="004924C3" w:rsidRDefault="00FF2271" w:rsidP="000D1CB4">
            <w:pPr>
              <w:rPr>
                <w:sz w:val="20"/>
                <w:szCs w:val="20"/>
              </w:rPr>
            </w:pPr>
            <w:r w:rsidRPr="004924C3">
              <w:rPr>
                <w:sz w:val="20"/>
                <w:szCs w:val="20"/>
              </w:rPr>
              <w:t>3</w:t>
            </w:r>
          </w:p>
        </w:tc>
        <w:tc>
          <w:tcPr>
            <w:tcW w:w="1091" w:type="dxa"/>
          </w:tcPr>
          <w:p w:rsidR="00FF2271" w:rsidRPr="004924C3" w:rsidRDefault="00FF2271" w:rsidP="000D1CB4">
            <w:pPr>
              <w:rPr>
                <w:sz w:val="20"/>
                <w:szCs w:val="20"/>
              </w:rPr>
            </w:pPr>
          </w:p>
        </w:tc>
      </w:tr>
      <w:tr w:rsidR="00FF2271" w:rsidRPr="004924C3" w:rsidTr="004924C3">
        <w:tc>
          <w:tcPr>
            <w:tcW w:w="720" w:type="dxa"/>
          </w:tcPr>
          <w:p w:rsidR="00FF2271" w:rsidRPr="004924C3" w:rsidRDefault="00FF2271" w:rsidP="000D1CB4">
            <w:pPr>
              <w:rPr>
                <w:sz w:val="20"/>
                <w:szCs w:val="20"/>
              </w:rPr>
            </w:pPr>
            <w:r w:rsidRPr="004924C3">
              <w:rPr>
                <w:sz w:val="20"/>
                <w:szCs w:val="20"/>
              </w:rPr>
              <w:t>or</w:t>
            </w:r>
          </w:p>
        </w:tc>
        <w:tc>
          <w:tcPr>
            <w:tcW w:w="5734" w:type="dxa"/>
          </w:tcPr>
          <w:p w:rsidR="00FF2271" w:rsidRPr="004924C3" w:rsidRDefault="00FF2271" w:rsidP="000D1CB4">
            <w:pPr>
              <w:rPr>
                <w:sz w:val="20"/>
                <w:szCs w:val="20"/>
              </w:rPr>
            </w:pPr>
            <w:r w:rsidRPr="004924C3">
              <w:rPr>
                <w:sz w:val="20"/>
                <w:szCs w:val="20"/>
              </w:rPr>
              <w:t>WRA 453 Proposal and</w:t>
            </w:r>
            <w:r w:rsidRPr="004924C3">
              <w:rPr>
                <w:sz w:val="20"/>
                <w:szCs w:val="20"/>
              </w:rPr>
              <w:tab/>
              <w:t>Grant Writing</w:t>
            </w:r>
          </w:p>
        </w:tc>
        <w:tc>
          <w:tcPr>
            <w:tcW w:w="915" w:type="dxa"/>
          </w:tcPr>
          <w:p w:rsidR="00FF2271" w:rsidRPr="004924C3" w:rsidRDefault="00FF2271" w:rsidP="000D1CB4">
            <w:pPr>
              <w:rPr>
                <w:sz w:val="20"/>
                <w:szCs w:val="20"/>
              </w:rPr>
            </w:pPr>
            <w:r w:rsidRPr="004924C3">
              <w:rPr>
                <w:sz w:val="20"/>
                <w:szCs w:val="20"/>
              </w:rPr>
              <w:t>3</w:t>
            </w:r>
          </w:p>
        </w:tc>
        <w:tc>
          <w:tcPr>
            <w:tcW w:w="1091" w:type="dxa"/>
          </w:tcPr>
          <w:p w:rsidR="00FF2271" w:rsidRPr="004924C3" w:rsidRDefault="00FF2271" w:rsidP="000D1CB4">
            <w:pPr>
              <w:rPr>
                <w:sz w:val="20"/>
                <w:szCs w:val="20"/>
              </w:rPr>
            </w:pPr>
          </w:p>
        </w:tc>
      </w:tr>
      <w:tr w:rsidR="00FF2271" w:rsidRPr="004924C3" w:rsidTr="004924C3">
        <w:tc>
          <w:tcPr>
            <w:tcW w:w="720" w:type="dxa"/>
          </w:tcPr>
          <w:p w:rsidR="00FF2271" w:rsidRPr="004924C3" w:rsidRDefault="00FF2271" w:rsidP="000D1CB4">
            <w:pPr>
              <w:rPr>
                <w:sz w:val="20"/>
                <w:szCs w:val="20"/>
              </w:rPr>
            </w:pPr>
            <w:r w:rsidRPr="004924C3">
              <w:rPr>
                <w:sz w:val="20"/>
                <w:szCs w:val="20"/>
              </w:rPr>
              <w:t>or</w:t>
            </w:r>
          </w:p>
        </w:tc>
        <w:tc>
          <w:tcPr>
            <w:tcW w:w="5734" w:type="dxa"/>
          </w:tcPr>
          <w:p w:rsidR="00FF2271" w:rsidRPr="004924C3" w:rsidRDefault="00FF2271" w:rsidP="000D1CB4">
            <w:pPr>
              <w:rPr>
                <w:sz w:val="20"/>
                <w:szCs w:val="20"/>
              </w:rPr>
            </w:pPr>
            <w:r w:rsidRPr="004924C3">
              <w:rPr>
                <w:sz w:val="20"/>
                <w:szCs w:val="20"/>
              </w:rPr>
              <w:t>WRA 482 Information and Interaction Design</w:t>
            </w:r>
          </w:p>
        </w:tc>
        <w:tc>
          <w:tcPr>
            <w:tcW w:w="915" w:type="dxa"/>
          </w:tcPr>
          <w:p w:rsidR="00FF2271" w:rsidRPr="004924C3" w:rsidRDefault="00FF2271" w:rsidP="000D1CB4">
            <w:pPr>
              <w:rPr>
                <w:sz w:val="20"/>
                <w:szCs w:val="20"/>
              </w:rPr>
            </w:pPr>
            <w:r w:rsidRPr="004924C3">
              <w:rPr>
                <w:sz w:val="20"/>
                <w:szCs w:val="20"/>
              </w:rPr>
              <w:t>3</w:t>
            </w:r>
          </w:p>
        </w:tc>
        <w:tc>
          <w:tcPr>
            <w:tcW w:w="1091" w:type="dxa"/>
          </w:tcPr>
          <w:p w:rsidR="00FF2271" w:rsidRPr="004924C3" w:rsidRDefault="00FF2271" w:rsidP="000D1CB4">
            <w:pPr>
              <w:rPr>
                <w:sz w:val="20"/>
                <w:szCs w:val="20"/>
              </w:rPr>
            </w:pPr>
          </w:p>
        </w:tc>
      </w:tr>
      <w:tr w:rsidR="00FF2271" w:rsidRPr="004924C3" w:rsidTr="004924C3">
        <w:tc>
          <w:tcPr>
            <w:tcW w:w="720" w:type="dxa"/>
          </w:tcPr>
          <w:p w:rsidR="00FF2271" w:rsidRPr="004924C3" w:rsidRDefault="00FF2271" w:rsidP="000D1CB4">
            <w:pPr>
              <w:rPr>
                <w:sz w:val="20"/>
                <w:szCs w:val="20"/>
              </w:rPr>
            </w:pPr>
            <w:r w:rsidRPr="004924C3">
              <w:rPr>
                <w:sz w:val="20"/>
                <w:szCs w:val="20"/>
              </w:rPr>
              <w:t>or</w:t>
            </w:r>
          </w:p>
        </w:tc>
        <w:tc>
          <w:tcPr>
            <w:tcW w:w="5734" w:type="dxa"/>
          </w:tcPr>
          <w:p w:rsidR="00FF2271" w:rsidRPr="004924C3" w:rsidRDefault="00FF2271" w:rsidP="000D1CB4">
            <w:pPr>
              <w:rPr>
                <w:sz w:val="20"/>
                <w:szCs w:val="20"/>
              </w:rPr>
            </w:pPr>
            <w:r w:rsidRPr="004924C3">
              <w:rPr>
                <w:sz w:val="20"/>
                <w:szCs w:val="20"/>
              </w:rPr>
              <w:t>WRA 852 Portfolio Workshop</w:t>
            </w:r>
          </w:p>
        </w:tc>
        <w:tc>
          <w:tcPr>
            <w:tcW w:w="915" w:type="dxa"/>
          </w:tcPr>
          <w:p w:rsidR="00FF2271" w:rsidRPr="004924C3" w:rsidRDefault="00FF2271" w:rsidP="000D1CB4">
            <w:pPr>
              <w:rPr>
                <w:sz w:val="20"/>
                <w:szCs w:val="20"/>
              </w:rPr>
            </w:pPr>
            <w:r w:rsidRPr="004924C3">
              <w:rPr>
                <w:sz w:val="20"/>
                <w:szCs w:val="20"/>
              </w:rPr>
              <w:t>3</w:t>
            </w:r>
          </w:p>
        </w:tc>
        <w:tc>
          <w:tcPr>
            <w:tcW w:w="1091" w:type="dxa"/>
          </w:tcPr>
          <w:p w:rsidR="00FF2271" w:rsidRPr="004924C3" w:rsidRDefault="00FF2271" w:rsidP="000D1CB4">
            <w:pPr>
              <w:rPr>
                <w:sz w:val="20"/>
                <w:szCs w:val="20"/>
              </w:rPr>
            </w:pPr>
          </w:p>
        </w:tc>
      </w:tr>
      <w:tr w:rsidR="00FF2271" w:rsidRPr="004924C3" w:rsidTr="004924C3">
        <w:tc>
          <w:tcPr>
            <w:tcW w:w="720" w:type="dxa"/>
          </w:tcPr>
          <w:p w:rsidR="00FF2271" w:rsidRPr="004924C3" w:rsidRDefault="00FF2271" w:rsidP="000D1CB4">
            <w:pPr>
              <w:rPr>
                <w:sz w:val="20"/>
                <w:szCs w:val="20"/>
              </w:rPr>
            </w:pPr>
            <w:r w:rsidRPr="004924C3">
              <w:rPr>
                <w:sz w:val="20"/>
                <w:szCs w:val="20"/>
              </w:rPr>
              <w:t>or</w:t>
            </w:r>
          </w:p>
        </w:tc>
        <w:tc>
          <w:tcPr>
            <w:tcW w:w="5734" w:type="dxa"/>
          </w:tcPr>
          <w:p w:rsidR="00FF2271" w:rsidRPr="004924C3" w:rsidRDefault="00FF2271" w:rsidP="000D1CB4">
            <w:pPr>
              <w:rPr>
                <w:sz w:val="20"/>
                <w:szCs w:val="20"/>
              </w:rPr>
            </w:pPr>
            <w:r w:rsidRPr="004924C3">
              <w:rPr>
                <w:sz w:val="20"/>
                <w:szCs w:val="20"/>
              </w:rPr>
              <w:t>WRA 860 Visual</w:t>
            </w:r>
            <w:r w:rsidRPr="004924C3">
              <w:rPr>
                <w:sz w:val="20"/>
                <w:szCs w:val="20"/>
              </w:rPr>
              <w:tab/>
              <w:t>Rhetoric</w:t>
            </w:r>
          </w:p>
        </w:tc>
        <w:tc>
          <w:tcPr>
            <w:tcW w:w="915" w:type="dxa"/>
          </w:tcPr>
          <w:p w:rsidR="00FF2271" w:rsidRPr="004924C3" w:rsidRDefault="00FF2271" w:rsidP="000D1CB4">
            <w:pPr>
              <w:rPr>
                <w:sz w:val="20"/>
                <w:szCs w:val="20"/>
              </w:rPr>
            </w:pPr>
            <w:r w:rsidRPr="004924C3">
              <w:rPr>
                <w:sz w:val="20"/>
                <w:szCs w:val="20"/>
              </w:rPr>
              <w:t>3</w:t>
            </w:r>
          </w:p>
        </w:tc>
        <w:tc>
          <w:tcPr>
            <w:tcW w:w="1091" w:type="dxa"/>
          </w:tcPr>
          <w:p w:rsidR="00FF2271" w:rsidRPr="004924C3" w:rsidRDefault="00FF2271" w:rsidP="000D1CB4">
            <w:pPr>
              <w:rPr>
                <w:sz w:val="20"/>
                <w:szCs w:val="20"/>
              </w:rPr>
            </w:pPr>
          </w:p>
        </w:tc>
      </w:tr>
      <w:tr w:rsidR="00FF2271" w:rsidRPr="004924C3" w:rsidTr="004924C3">
        <w:tc>
          <w:tcPr>
            <w:tcW w:w="720" w:type="dxa"/>
          </w:tcPr>
          <w:p w:rsidR="00FF2271" w:rsidRPr="004924C3" w:rsidRDefault="00FF2271" w:rsidP="000D1CB4">
            <w:pPr>
              <w:rPr>
                <w:sz w:val="20"/>
                <w:szCs w:val="20"/>
              </w:rPr>
            </w:pPr>
            <w:r w:rsidRPr="004924C3">
              <w:rPr>
                <w:sz w:val="20"/>
                <w:szCs w:val="20"/>
              </w:rPr>
              <w:t>or</w:t>
            </w:r>
          </w:p>
        </w:tc>
        <w:tc>
          <w:tcPr>
            <w:tcW w:w="5734" w:type="dxa"/>
          </w:tcPr>
          <w:p w:rsidR="00FF2271" w:rsidRPr="004924C3" w:rsidRDefault="00FF2271" w:rsidP="00FF2271">
            <w:pPr>
              <w:rPr>
                <w:sz w:val="20"/>
                <w:szCs w:val="20"/>
              </w:rPr>
            </w:pPr>
            <w:r w:rsidRPr="004924C3">
              <w:rPr>
                <w:sz w:val="20"/>
                <w:szCs w:val="20"/>
              </w:rPr>
              <w:t>WRA 877 Community Literacy</w:t>
            </w:r>
            <w:r w:rsidRPr="004924C3">
              <w:rPr>
                <w:sz w:val="20"/>
                <w:szCs w:val="20"/>
              </w:rPr>
              <w:tab/>
            </w:r>
          </w:p>
        </w:tc>
        <w:tc>
          <w:tcPr>
            <w:tcW w:w="915" w:type="dxa"/>
          </w:tcPr>
          <w:p w:rsidR="00FF2271" w:rsidRPr="004924C3" w:rsidRDefault="00FF2271" w:rsidP="000D1CB4">
            <w:pPr>
              <w:rPr>
                <w:sz w:val="20"/>
                <w:szCs w:val="20"/>
              </w:rPr>
            </w:pPr>
            <w:r w:rsidRPr="004924C3">
              <w:rPr>
                <w:sz w:val="20"/>
                <w:szCs w:val="20"/>
              </w:rPr>
              <w:t>3</w:t>
            </w:r>
          </w:p>
        </w:tc>
        <w:tc>
          <w:tcPr>
            <w:tcW w:w="1091" w:type="dxa"/>
          </w:tcPr>
          <w:p w:rsidR="00FF2271" w:rsidRPr="004924C3" w:rsidRDefault="00FF2271" w:rsidP="000D1CB4">
            <w:pPr>
              <w:rPr>
                <w:sz w:val="20"/>
                <w:szCs w:val="20"/>
              </w:rPr>
            </w:pPr>
          </w:p>
        </w:tc>
      </w:tr>
      <w:tr w:rsidR="00FF2271" w:rsidRPr="004924C3" w:rsidTr="004924C3">
        <w:tc>
          <w:tcPr>
            <w:tcW w:w="720" w:type="dxa"/>
          </w:tcPr>
          <w:p w:rsidR="00FF2271" w:rsidRPr="004924C3" w:rsidRDefault="00FF2271" w:rsidP="00FF2271">
            <w:pPr>
              <w:rPr>
                <w:sz w:val="20"/>
                <w:szCs w:val="20"/>
              </w:rPr>
            </w:pPr>
            <w:r w:rsidRPr="004924C3">
              <w:rPr>
                <w:sz w:val="20"/>
                <w:szCs w:val="20"/>
              </w:rPr>
              <w:t>or</w:t>
            </w:r>
          </w:p>
        </w:tc>
        <w:tc>
          <w:tcPr>
            <w:tcW w:w="5734" w:type="dxa"/>
          </w:tcPr>
          <w:p w:rsidR="00FF2271" w:rsidRPr="004924C3" w:rsidRDefault="00FF2271" w:rsidP="00FF2271">
            <w:pPr>
              <w:rPr>
                <w:sz w:val="20"/>
                <w:szCs w:val="20"/>
              </w:rPr>
            </w:pPr>
            <w:r w:rsidRPr="004924C3">
              <w:rPr>
                <w:sz w:val="20"/>
                <w:szCs w:val="20"/>
              </w:rPr>
              <w:t>WRA 893B Internship in</w:t>
            </w:r>
            <w:r w:rsidRPr="004924C3">
              <w:rPr>
                <w:sz w:val="20"/>
                <w:szCs w:val="20"/>
              </w:rPr>
              <w:tab/>
              <w:t>Professional Writing</w:t>
            </w:r>
            <w:r w:rsidRPr="004924C3">
              <w:rPr>
                <w:sz w:val="20"/>
                <w:szCs w:val="20"/>
              </w:rPr>
              <w:tab/>
            </w:r>
          </w:p>
        </w:tc>
        <w:tc>
          <w:tcPr>
            <w:tcW w:w="915" w:type="dxa"/>
          </w:tcPr>
          <w:p w:rsidR="00FF2271" w:rsidRPr="004924C3" w:rsidRDefault="00FF2271" w:rsidP="00FF2271">
            <w:pPr>
              <w:rPr>
                <w:sz w:val="20"/>
                <w:szCs w:val="20"/>
              </w:rPr>
            </w:pPr>
            <w:r w:rsidRPr="004924C3">
              <w:rPr>
                <w:sz w:val="20"/>
                <w:szCs w:val="20"/>
              </w:rPr>
              <w:t>3</w:t>
            </w:r>
          </w:p>
        </w:tc>
        <w:tc>
          <w:tcPr>
            <w:tcW w:w="1091" w:type="dxa"/>
          </w:tcPr>
          <w:p w:rsidR="00FF2271" w:rsidRPr="004924C3" w:rsidRDefault="00FF2271" w:rsidP="00FF2271">
            <w:pPr>
              <w:rPr>
                <w:sz w:val="20"/>
                <w:szCs w:val="20"/>
              </w:rPr>
            </w:pPr>
          </w:p>
        </w:tc>
      </w:tr>
      <w:tr w:rsidR="00FF2271" w:rsidRPr="004924C3" w:rsidTr="004924C3">
        <w:tc>
          <w:tcPr>
            <w:tcW w:w="720" w:type="dxa"/>
          </w:tcPr>
          <w:p w:rsidR="00FF2271" w:rsidRPr="004924C3" w:rsidRDefault="00FF2271" w:rsidP="00FF2271">
            <w:pPr>
              <w:rPr>
                <w:sz w:val="20"/>
                <w:szCs w:val="20"/>
              </w:rPr>
            </w:pPr>
            <w:r w:rsidRPr="004924C3">
              <w:rPr>
                <w:sz w:val="20"/>
                <w:szCs w:val="20"/>
              </w:rPr>
              <w:t>or</w:t>
            </w:r>
          </w:p>
        </w:tc>
        <w:tc>
          <w:tcPr>
            <w:tcW w:w="5734" w:type="dxa"/>
          </w:tcPr>
          <w:p w:rsidR="00FF2271" w:rsidRPr="004924C3" w:rsidRDefault="00FF2271" w:rsidP="00FF2271">
            <w:pPr>
              <w:rPr>
                <w:sz w:val="20"/>
                <w:szCs w:val="20"/>
              </w:rPr>
            </w:pPr>
            <w:r w:rsidRPr="004924C3">
              <w:rPr>
                <w:sz w:val="20"/>
                <w:szCs w:val="20"/>
              </w:rPr>
              <w:t>AL 881 Teaching with Technology in Arts and Humanities</w:t>
            </w:r>
          </w:p>
        </w:tc>
        <w:tc>
          <w:tcPr>
            <w:tcW w:w="915" w:type="dxa"/>
          </w:tcPr>
          <w:p w:rsidR="00FF2271" w:rsidRPr="004924C3" w:rsidRDefault="00FF2271" w:rsidP="00FF2271">
            <w:pPr>
              <w:rPr>
                <w:sz w:val="20"/>
                <w:szCs w:val="20"/>
              </w:rPr>
            </w:pPr>
            <w:r w:rsidRPr="004924C3">
              <w:rPr>
                <w:sz w:val="20"/>
                <w:szCs w:val="20"/>
              </w:rPr>
              <w:t>3</w:t>
            </w:r>
          </w:p>
        </w:tc>
        <w:tc>
          <w:tcPr>
            <w:tcW w:w="1091" w:type="dxa"/>
          </w:tcPr>
          <w:p w:rsidR="00FF2271" w:rsidRPr="004924C3" w:rsidRDefault="00FF2271" w:rsidP="00FF2271">
            <w:pPr>
              <w:rPr>
                <w:sz w:val="20"/>
                <w:szCs w:val="20"/>
              </w:rPr>
            </w:pPr>
          </w:p>
        </w:tc>
      </w:tr>
      <w:tr w:rsidR="00FF2271" w:rsidRPr="004924C3" w:rsidTr="004924C3">
        <w:tc>
          <w:tcPr>
            <w:tcW w:w="720" w:type="dxa"/>
          </w:tcPr>
          <w:p w:rsidR="00FF2271" w:rsidRPr="004924C3" w:rsidRDefault="00FF2271" w:rsidP="00FF2271">
            <w:pPr>
              <w:rPr>
                <w:sz w:val="20"/>
                <w:szCs w:val="20"/>
              </w:rPr>
            </w:pPr>
            <w:r w:rsidRPr="004924C3">
              <w:rPr>
                <w:sz w:val="20"/>
                <w:szCs w:val="20"/>
              </w:rPr>
              <w:t>or</w:t>
            </w:r>
          </w:p>
        </w:tc>
        <w:tc>
          <w:tcPr>
            <w:tcW w:w="5734" w:type="dxa"/>
          </w:tcPr>
          <w:p w:rsidR="00FF2271" w:rsidRPr="004924C3" w:rsidRDefault="00FF2271" w:rsidP="00FF2271">
            <w:pPr>
              <w:rPr>
                <w:sz w:val="20"/>
                <w:szCs w:val="20"/>
              </w:rPr>
            </w:pPr>
            <w:r w:rsidRPr="004924C3">
              <w:rPr>
                <w:sz w:val="20"/>
                <w:szCs w:val="20"/>
              </w:rPr>
              <w:t>An STA graphic design course (in consultation with STA instructor)</w:t>
            </w:r>
          </w:p>
        </w:tc>
        <w:tc>
          <w:tcPr>
            <w:tcW w:w="915" w:type="dxa"/>
          </w:tcPr>
          <w:p w:rsidR="00FF2271" w:rsidRPr="004924C3" w:rsidRDefault="00FF2271" w:rsidP="00FF2271">
            <w:pPr>
              <w:rPr>
                <w:sz w:val="20"/>
                <w:szCs w:val="20"/>
              </w:rPr>
            </w:pPr>
            <w:r w:rsidRPr="004924C3">
              <w:rPr>
                <w:sz w:val="20"/>
                <w:szCs w:val="20"/>
              </w:rPr>
              <w:t>3-4</w:t>
            </w:r>
          </w:p>
        </w:tc>
        <w:tc>
          <w:tcPr>
            <w:tcW w:w="1091" w:type="dxa"/>
          </w:tcPr>
          <w:p w:rsidR="00FF2271" w:rsidRPr="004924C3" w:rsidRDefault="00FF2271" w:rsidP="00FF2271">
            <w:pPr>
              <w:rPr>
                <w:sz w:val="20"/>
                <w:szCs w:val="20"/>
              </w:rPr>
            </w:pPr>
          </w:p>
        </w:tc>
      </w:tr>
    </w:tbl>
    <w:p w:rsidR="00FF2271" w:rsidRPr="004924C3" w:rsidRDefault="00FF2271" w:rsidP="00FF2271">
      <w:pPr>
        <w:rPr>
          <w:sz w:val="20"/>
          <w:szCs w:val="20"/>
        </w:rPr>
      </w:pPr>
    </w:p>
    <w:p w:rsidR="00EE5E00" w:rsidRPr="004924C3" w:rsidRDefault="00FF2271" w:rsidP="00EE5E00">
      <w:pPr>
        <w:ind w:firstLine="360"/>
        <w:rPr>
          <w:sz w:val="20"/>
          <w:szCs w:val="20"/>
        </w:rPr>
      </w:pPr>
      <w:r w:rsidRPr="004924C3">
        <w:rPr>
          <w:sz w:val="20"/>
          <w:szCs w:val="20"/>
        </w:rPr>
        <w:t xml:space="preserve">Required </w:t>
      </w:r>
      <w:r w:rsidR="00281ED8" w:rsidRPr="004924C3">
        <w:rPr>
          <w:sz w:val="20"/>
          <w:szCs w:val="20"/>
        </w:rPr>
        <w:t>c</w:t>
      </w:r>
      <w:r w:rsidRPr="004924C3">
        <w:rPr>
          <w:sz w:val="20"/>
          <w:szCs w:val="20"/>
        </w:rPr>
        <w:t xml:space="preserve">ourses for </w:t>
      </w:r>
      <w:r w:rsidRPr="004924C3">
        <w:rPr>
          <w:b/>
          <w:sz w:val="20"/>
          <w:szCs w:val="20"/>
        </w:rPr>
        <w:t xml:space="preserve">Self-Designed </w:t>
      </w:r>
      <w:r w:rsidR="00281ED8" w:rsidRPr="004924C3">
        <w:rPr>
          <w:sz w:val="20"/>
          <w:szCs w:val="20"/>
        </w:rPr>
        <w:t>c</w:t>
      </w:r>
      <w:r w:rsidRPr="004924C3">
        <w:rPr>
          <w:sz w:val="20"/>
          <w:szCs w:val="20"/>
        </w:rPr>
        <w:t>oncentration:</w:t>
      </w:r>
    </w:p>
    <w:p w:rsidR="00EE5E00" w:rsidRPr="004924C3" w:rsidRDefault="00EE5E00" w:rsidP="00EE5E00">
      <w:pPr>
        <w:ind w:left="810"/>
        <w:rPr>
          <w:sz w:val="20"/>
          <w:szCs w:val="20"/>
        </w:rPr>
      </w:pPr>
    </w:p>
    <w:p w:rsidR="00FF2271" w:rsidRPr="004924C3" w:rsidRDefault="00FF2271" w:rsidP="00EE5E00">
      <w:pPr>
        <w:ind w:left="810"/>
        <w:rPr>
          <w:sz w:val="20"/>
          <w:szCs w:val="20"/>
        </w:rPr>
      </w:pPr>
      <w:r w:rsidRPr="004924C3">
        <w:rPr>
          <w:i/>
          <w:sz w:val="20"/>
          <w:szCs w:val="20"/>
        </w:rPr>
        <w:t>List created in consultation with guidance committee; petition must be in writing and submitted to the Rhetoric and Writing Advisory Committee to review and potentially approve.</w:t>
      </w:r>
    </w:p>
    <w:p w:rsidR="00FF2271" w:rsidRPr="004924C3" w:rsidRDefault="00FF2271" w:rsidP="00FF2271">
      <w:pPr>
        <w:rPr>
          <w:sz w:val="20"/>
          <w:szCs w:val="20"/>
        </w:rPr>
      </w:pPr>
      <w:r w:rsidRPr="004924C3">
        <w:rPr>
          <w:sz w:val="20"/>
          <w:szCs w:val="20"/>
        </w:rPr>
        <w:tab/>
      </w:r>
      <w:r w:rsidRPr="004924C3">
        <w:rPr>
          <w:sz w:val="20"/>
          <w:szCs w:val="20"/>
        </w:rPr>
        <w:tab/>
      </w:r>
    </w:p>
    <w:p w:rsidR="00FF2271" w:rsidRPr="004924C3" w:rsidRDefault="006C0636" w:rsidP="00FF2271">
      <w:pPr>
        <w:rPr>
          <w:b/>
          <w:sz w:val="20"/>
          <w:szCs w:val="20"/>
        </w:rPr>
      </w:pPr>
      <w:r w:rsidRPr="004924C3">
        <w:rPr>
          <w:b/>
          <w:sz w:val="20"/>
          <w:szCs w:val="20"/>
        </w:rPr>
        <w:t>EXAMS</w:t>
      </w:r>
    </w:p>
    <w:p w:rsidR="006C0636" w:rsidRPr="004924C3" w:rsidRDefault="006C0636" w:rsidP="00FF2271">
      <w:pPr>
        <w:rPr>
          <w:sz w:val="20"/>
          <w:szCs w:val="20"/>
        </w:rPr>
      </w:pPr>
    </w:p>
    <w:tbl>
      <w:tblPr>
        <w:tblStyle w:val="TableGrid"/>
        <w:tblW w:w="8460" w:type="dxa"/>
        <w:tblInd w:w="805" w:type="dxa"/>
        <w:tblLook w:val="04A0" w:firstRow="1" w:lastRow="0" w:firstColumn="1" w:lastColumn="0" w:noHBand="0" w:noVBand="1"/>
      </w:tblPr>
      <w:tblGrid>
        <w:gridCol w:w="7110"/>
        <w:gridCol w:w="1350"/>
      </w:tblGrid>
      <w:tr w:rsidR="006C0636" w:rsidRPr="004924C3" w:rsidTr="004924C3">
        <w:tc>
          <w:tcPr>
            <w:tcW w:w="7110" w:type="dxa"/>
          </w:tcPr>
          <w:p w:rsidR="006C0636" w:rsidRPr="004924C3" w:rsidRDefault="006C0636" w:rsidP="00FF2271">
            <w:pPr>
              <w:rPr>
                <w:sz w:val="20"/>
                <w:szCs w:val="20"/>
              </w:rPr>
            </w:pPr>
          </w:p>
        </w:tc>
        <w:tc>
          <w:tcPr>
            <w:tcW w:w="1350" w:type="dxa"/>
          </w:tcPr>
          <w:p w:rsidR="006C0636" w:rsidRPr="004924C3" w:rsidRDefault="006C0636" w:rsidP="00FF2271">
            <w:pPr>
              <w:rPr>
                <w:sz w:val="20"/>
                <w:szCs w:val="20"/>
              </w:rPr>
            </w:pPr>
            <w:r w:rsidRPr="004924C3">
              <w:rPr>
                <w:sz w:val="20"/>
                <w:szCs w:val="20"/>
              </w:rPr>
              <w:t>semester completed</w:t>
            </w:r>
          </w:p>
        </w:tc>
      </w:tr>
      <w:tr w:rsidR="006C0636" w:rsidRPr="004924C3" w:rsidTr="004924C3">
        <w:tc>
          <w:tcPr>
            <w:tcW w:w="7110" w:type="dxa"/>
          </w:tcPr>
          <w:p w:rsidR="006C0636" w:rsidRPr="004924C3" w:rsidRDefault="006C0636" w:rsidP="00FF2271">
            <w:pPr>
              <w:rPr>
                <w:sz w:val="20"/>
                <w:szCs w:val="20"/>
              </w:rPr>
            </w:pPr>
            <w:r w:rsidRPr="004924C3">
              <w:rPr>
                <w:sz w:val="20"/>
                <w:szCs w:val="20"/>
              </w:rPr>
              <w:t>Core exam</w:t>
            </w:r>
          </w:p>
        </w:tc>
        <w:tc>
          <w:tcPr>
            <w:tcW w:w="1350" w:type="dxa"/>
          </w:tcPr>
          <w:p w:rsidR="006C0636" w:rsidRPr="004924C3" w:rsidRDefault="006C0636" w:rsidP="00FF2271">
            <w:pPr>
              <w:rPr>
                <w:sz w:val="20"/>
                <w:szCs w:val="20"/>
              </w:rPr>
            </w:pPr>
          </w:p>
        </w:tc>
      </w:tr>
      <w:tr w:rsidR="006C0636" w:rsidRPr="004924C3" w:rsidTr="004924C3">
        <w:tc>
          <w:tcPr>
            <w:tcW w:w="7110" w:type="dxa"/>
          </w:tcPr>
          <w:p w:rsidR="006C0636" w:rsidRPr="004924C3" w:rsidRDefault="006C0636" w:rsidP="00FF2271">
            <w:pPr>
              <w:rPr>
                <w:sz w:val="20"/>
                <w:szCs w:val="20"/>
              </w:rPr>
            </w:pPr>
            <w:r w:rsidRPr="004924C3">
              <w:rPr>
                <w:sz w:val="20"/>
                <w:szCs w:val="20"/>
              </w:rPr>
              <w:t>Concentration exam</w:t>
            </w:r>
          </w:p>
        </w:tc>
        <w:tc>
          <w:tcPr>
            <w:tcW w:w="1350" w:type="dxa"/>
          </w:tcPr>
          <w:p w:rsidR="006C0636" w:rsidRPr="004924C3" w:rsidRDefault="006C0636" w:rsidP="00FF2271">
            <w:pPr>
              <w:rPr>
                <w:sz w:val="20"/>
                <w:szCs w:val="20"/>
              </w:rPr>
            </w:pPr>
          </w:p>
        </w:tc>
      </w:tr>
      <w:tr w:rsidR="006C0636" w:rsidRPr="004924C3" w:rsidTr="004924C3">
        <w:tc>
          <w:tcPr>
            <w:tcW w:w="7110" w:type="dxa"/>
          </w:tcPr>
          <w:p w:rsidR="006C0636" w:rsidRPr="004924C3" w:rsidRDefault="006C0636" w:rsidP="00FF2271">
            <w:pPr>
              <w:rPr>
                <w:sz w:val="20"/>
                <w:szCs w:val="20"/>
              </w:rPr>
            </w:pPr>
            <w:r w:rsidRPr="004924C3">
              <w:rPr>
                <w:sz w:val="20"/>
                <w:szCs w:val="20"/>
              </w:rPr>
              <w:t>Dissertation prospectus</w:t>
            </w:r>
          </w:p>
        </w:tc>
        <w:tc>
          <w:tcPr>
            <w:tcW w:w="1350" w:type="dxa"/>
          </w:tcPr>
          <w:p w:rsidR="006C0636" w:rsidRPr="004924C3" w:rsidRDefault="006C0636" w:rsidP="00FF2271">
            <w:pPr>
              <w:rPr>
                <w:sz w:val="20"/>
                <w:szCs w:val="20"/>
              </w:rPr>
            </w:pPr>
          </w:p>
        </w:tc>
      </w:tr>
    </w:tbl>
    <w:p w:rsidR="006C0636" w:rsidRPr="00925754" w:rsidRDefault="006C0636" w:rsidP="00B67BFF">
      <w:pPr>
        <w:rPr>
          <w:rFonts w:cstheme="minorHAnsi"/>
        </w:rPr>
      </w:pPr>
      <w:bookmarkStart w:id="0" w:name="_GoBack"/>
      <w:bookmarkEnd w:id="0"/>
    </w:p>
    <w:sectPr w:rsidR="006C0636" w:rsidRPr="00925754" w:rsidSect="004924C3">
      <w:pgSz w:w="12240" w:h="15840"/>
      <w:pgMar w:top="864" w:right="720" w:bottom="57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043FC"/>
    <w:multiLevelType w:val="hybridMultilevel"/>
    <w:tmpl w:val="303E0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14"/>
    <w:rsid w:val="000063E1"/>
    <w:rsid w:val="000161E5"/>
    <w:rsid w:val="000823AA"/>
    <w:rsid w:val="0009444C"/>
    <w:rsid w:val="000A5F53"/>
    <w:rsid w:val="00110143"/>
    <w:rsid w:val="00175963"/>
    <w:rsid w:val="001C2EC2"/>
    <w:rsid w:val="00205FCC"/>
    <w:rsid w:val="00247FF6"/>
    <w:rsid w:val="00281ED8"/>
    <w:rsid w:val="00284B63"/>
    <w:rsid w:val="002F1DFF"/>
    <w:rsid w:val="0036421D"/>
    <w:rsid w:val="00373182"/>
    <w:rsid w:val="003A68F4"/>
    <w:rsid w:val="0043642F"/>
    <w:rsid w:val="004367CE"/>
    <w:rsid w:val="00453FB1"/>
    <w:rsid w:val="004924C3"/>
    <w:rsid w:val="004F0814"/>
    <w:rsid w:val="00511396"/>
    <w:rsid w:val="00597162"/>
    <w:rsid w:val="005D5CBE"/>
    <w:rsid w:val="00601901"/>
    <w:rsid w:val="0060475B"/>
    <w:rsid w:val="00681A4F"/>
    <w:rsid w:val="00697554"/>
    <w:rsid w:val="006A428E"/>
    <w:rsid w:val="006C0636"/>
    <w:rsid w:val="006C4E41"/>
    <w:rsid w:val="006F50D8"/>
    <w:rsid w:val="007805A2"/>
    <w:rsid w:val="007A7BE0"/>
    <w:rsid w:val="007B0A6F"/>
    <w:rsid w:val="007E0CD7"/>
    <w:rsid w:val="00814304"/>
    <w:rsid w:val="00834A1E"/>
    <w:rsid w:val="008508EE"/>
    <w:rsid w:val="008E583D"/>
    <w:rsid w:val="00923B4E"/>
    <w:rsid w:val="00925754"/>
    <w:rsid w:val="0094656D"/>
    <w:rsid w:val="00950ADF"/>
    <w:rsid w:val="00951217"/>
    <w:rsid w:val="00966832"/>
    <w:rsid w:val="009A042D"/>
    <w:rsid w:val="009B2C0B"/>
    <w:rsid w:val="00AA7853"/>
    <w:rsid w:val="00AB496C"/>
    <w:rsid w:val="00AC1447"/>
    <w:rsid w:val="00AD1424"/>
    <w:rsid w:val="00AD715B"/>
    <w:rsid w:val="00AE1965"/>
    <w:rsid w:val="00AE4621"/>
    <w:rsid w:val="00B331B6"/>
    <w:rsid w:val="00B37A95"/>
    <w:rsid w:val="00B67BFF"/>
    <w:rsid w:val="00B94B7A"/>
    <w:rsid w:val="00BB6067"/>
    <w:rsid w:val="00BB6844"/>
    <w:rsid w:val="00C03E2B"/>
    <w:rsid w:val="00C662B4"/>
    <w:rsid w:val="00C87AA6"/>
    <w:rsid w:val="00CB0E2B"/>
    <w:rsid w:val="00CC6E35"/>
    <w:rsid w:val="00CD4F53"/>
    <w:rsid w:val="00D65C4E"/>
    <w:rsid w:val="00EA714D"/>
    <w:rsid w:val="00EB4679"/>
    <w:rsid w:val="00ED56C0"/>
    <w:rsid w:val="00EE5E00"/>
    <w:rsid w:val="00EE6402"/>
    <w:rsid w:val="00F033F4"/>
    <w:rsid w:val="00FD4114"/>
    <w:rsid w:val="00FF2271"/>
    <w:rsid w:val="00FF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6D1E"/>
  <w15:docId w15:val="{C2FD0604-E88D-4C52-A0F4-9A99F1BA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EC2"/>
    <w:rPr>
      <w:rFonts w:ascii="Tahoma" w:hAnsi="Tahoma" w:cs="Tahoma"/>
      <w:sz w:val="16"/>
      <w:szCs w:val="16"/>
    </w:rPr>
  </w:style>
  <w:style w:type="character" w:customStyle="1" w:styleId="BalloonTextChar">
    <w:name w:val="Balloon Text Char"/>
    <w:basedOn w:val="DefaultParagraphFont"/>
    <w:link w:val="BalloonText"/>
    <w:uiPriority w:val="99"/>
    <w:semiHidden/>
    <w:rsid w:val="001C2EC2"/>
    <w:rPr>
      <w:rFonts w:ascii="Tahoma" w:hAnsi="Tahoma" w:cs="Tahoma"/>
      <w:sz w:val="16"/>
      <w:szCs w:val="16"/>
    </w:rPr>
  </w:style>
  <w:style w:type="paragraph" w:styleId="ListParagraph">
    <w:name w:val="List Paragraph"/>
    <w:basedOn w:val="Normal"/>
    <w:uiPriority w:val="34"/>
    <w:qFormat/>
    <w:rsid w:val="00B94B7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603</Words>
  <Characters>3316</Characters>
  <Application>Microsoft Office Word</Application>
  <DocSecurity>0</DocSecurity>
  <Lines>89</Lines>
  <Paragraphs>37</Paragraphs>
  <ScaleCrop>false</ScaleCrop>
  <HeadingPairs>
    <vt:vector size="2" baseType="variant">
      <vt:variant>
        <vt:lpstr>Title</vt:lpstr>
      </vt:variant>
      <vt:variant>
        <vt:i4>1</vt:i4>
      </vt:variant>
    </vt:vector>
  </HeadingPairs>
  <TitlesOfParts>
    <vt:vector size="1" baseType="lpstr">
      <vt:lpstr/>
    </vt:vector>
  </TitlesOfParts>
  <Company>College of Arts and Letters</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devossda</dc:creator>
  <cp:lastModifiedBy>Devoss, Danielle Nicole</cp:lastModifiedBy>
  <cp:revision>22</cp:revision>
  <cp:lastPrinted>2016-08-09T14:11:00Z</cp:lastPrinted>
  <dcterms:created xsi:type="dcterms:W3CDTF">2016-08-09T14:12:00Z</dcterms:created>
  <dcterms:modified xsi:type="dcterms:W3CDTF">2019-08-19T16:16:00Z</dcterms:modified>
</cp:coreProperties>
</file>